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D9" w:rsidRPr="00837918" w:rsidRDefault="009171D9" w:rsidP="008D309A">
      <w:pPr>
        <w:snapToGrid w:val="0"/>
        <w:spacing w:line="240" w:lineRule="auto"/>
        <w:jc w:val="center"/>
        <w:rPr>
          <w:rFonts w:eastAsia="標楷體"/>
          <w:b/>
          <w:sz w:val="32"/>
          <w:szCs w:val="32"/>
        </w:rPr>
      </w:pPr>
      <w:r w:rsidRPr="00837918">
        <w:rPr>
          <w:rFonts w:eastAsia="標楷體" w:hint="eastAsia"/>
          <w:b/>
          <w:snapToGrid w:val="0"/>
          <w:sz w:val="32"/>
          <w:szCs w:val="32"/>
        </w:rPr>
        <w:t>元培醫事科技大學</w:t>
      </w:r>
      <w:r w:rsidRPr="00837918">
        <w:rPr>
          <w:rFonts w:eastAsia="標楷體"/>
          <w:b/>
          <w:snapToGrid w:val="0"/>
          <w:sz w:val="32"/>
          <w:szCs w:val="32"/>
        </w:rPr>
        <w:t xml:space="preserve">   </w:t>
      </w:r>
      <w:r w:rsidRPr="00837918">
        <w:rPr>
          <w:rFonts w:eastAsia="標楷體" w:hint="eastAsia"/>
          <w:b/>
          <w:snapToGrid w:val="0"/>
          <w:sz w:val="32"/>
          <w:szCs w:val="32"/>
        </w:rPr>
        <w:t>護理系</w:t>
      </w:r>
      <w:r w:rsidRPr="00837918">
        <w:rPr>
          <w:rFonts w:eastAsia="標楷體"/>
          <w:b/>
          <w:snapToGrid w:val="0"/>
          <w:sz w:val="32"/>
          <w:szCs w:val="32"/>
        </w:rPr>
        <w:t xml:space="preserve"> </w:t>
      </w:r>
      <w:r w:rsidR="00426298" w:rsidRPr="00837918">
        <w:rPr>
          <w:rFonts w:eastAsia="標楷體"/>
          <w:b/>
          <w:snapToGrid w:val="0"/>
          <w:sz w:val="32"/>
          <w:szCs w:val="32"/>
        </w:rPr>
        <w:t>10</w:t>
      </w:r>
      <w:r w:rsidR="009E78A3">
        <w:rPr>
          <w:rFonts w:eastAsia="標楷體"/>
          <w:b/>
          <w:snapToGrid w:val="0"/>
          <w:sz w:val="32"/>
          <w:szCs w:val="32"/>
        </w:rPr>
        <w:t>7</w:t>
      </w:r>
      <w:r w:rsidRPr="00837918">
        <w:rPr>
          <w:rFonts w:eastAsia="標楷體" w:hint="eastAsia"/>
          <w:b/>
          <w:snapToGrid w:val="0"/>
          <w:sz w:val="32"/>
          <w:szCs w:val="32"/>
        </w:rPr>
        <w:t>學年度</w:t>
      </w:r>
      <w:r w:rsidRPr="00837918">
        <w:rPr>
          <w:rFonts w:eastAsia="標楷體"/>
          <w:b/>
          <w:snapToGrid w:val="0"/>
          <w:sz w:val="32"/>
          <w:szCs w:val="32"/>
        </w:rPr>
        <w:t xml:space="preserve"> </w:t>
      </w:r>
      <w:r w:rsidRPr="00837918">
        <w:rPr>
          <w:rFonts w:eastAsia="標楷體" w:hint="eastAsia"/>
          <w:b/>
          <w:snapToGrid w:val="0"/>
          <w:sz w:val="32"/>
          <w:szCs w:val="32"/>
        </w:rPr>
        <w:t>進二技</w:t>
      </w:r>
    </w:p>
    <w:p w:rsidR="009171D9" w:rsidRPr="00687956" w:rsidRDefault="009171D9" w:rsidP="008D309A">
      <w:pPr>
        <w:snapToGrid w:val="0"/>
        <w:spacing w:line="240" w:lineRule="auto"/>
        <w:jc w:val="center"/>
        <w:rPr>
          <w:rFonts w:eastAsia="標楷體"/>
          <w:b/>
          <w:snapToGrid w:val="0"/>
          <w:kern w:val="2"/>
          <w:sz w:val="28"/>
          <w:szCs w:val="28"/>
        </w:rPr>
      </w:pPr>
      <w:r w:rsidRPr="00837918">
        <w:rPr>
          <w:rFonts w:eastAsia="標楷體" w:hint="eastAsia"/>
          <w:b/>
          <w:snapToGrid w:val="0"/>
          <w:kern w:val="2"/>
          <w:sz w:val="32"/>
          <w:szCs w:val="32"/>
        </w:rPr>
        <w:t>兒科護理學</w:t>
      </w:r>
      <w:r w:rsidRPr="00837918">
        <w:rPr>
          <w:rFonts w:eastAsia="標楷體"/>
          <w:b/>
          <w:snapToGrid w:val="0"/>
          <w:kern w:val="2"/>
          <w:sz w:val="32"/>
          <w:szCs w:val="32"/>
        </w:rPr>
        <w:t xml:space="preserve"> </w:t>
      </w:r>
      <w:r w:rsidRPr="00837918">
        <w:rPr>
          <w:rFonts w:eastAsia="標楷體" w:hint="eastAsia"/>
          <w:b/>
          <w:snapToGrid w:val="0"/>
          <w:kern w:val="2"/>
          <w:sz w:val="32"/>
          <w:szCs w:val="32"/>
        </w:rPr>
        <w:t>實習計畫</w:t>
      </w:r>
    </w:p>
    <w:p w:rsidR="009171D9" w:rsidRPr="00687956" w:rsidRDefault="009171D9" w:rsidP="008D309A">
      <w:pPr>
        <w:snapToGrid w:val="0"/>
        <w:spacing w:line="240" w:lineRule="auto"/>
        <w:jc w:val="right"/>
        <w:rPr>
          <w:rFonts w:eastAsia="標楷體"/>
          <w:szCs w:val="24"/>
        </w:rPr>
      </w:pPr>
      <w:r w:rsidRPr="00687956">
        <w:rPr>
          <w:rFonts w:eastAsia="標楷體"/>
          <w:szCs w:val="24"/>
        </w:rPr>
        <w:t>10</w:t>
      </w:r>
      <w:r w:rsidR="00891DBD">
        <w:rPr>
          <w:rFonts w:eastAsia="標楷體"/>
          <w:szCs w:val="24"/>
        </w:rPr>
        <w:t>7</w:t>
      </w:r>
      <w:r w:rsidRPr="00687956">
        <w:rPr>
          <w:rFonts w:eastAsia="標楷體"/>
          <w:szCs w:val="24"/>
        </w:rPr>
        <w:t xml:space="preserve"> </w:t>
      </w:r>
      <w:r w:rsidRPr="00687956">
        <w:rPr>
          <w:rFonts w:eastAsia="標楷體" w:hAnsi="標楷體" w:hint="eastAsia"/>
          <w:szCs w:val="24"/>
        </w:rPr>
        <w:t>年</w:t>
      </w:r>
      <w:r w:rsidR="00891DBD">
        <w:rPr>
          <w:rFonts w:eastAsia="標楷體" w:hAnsi="標楷體"/>
          <w:szCs w:val="24"/>
        </w:rPr>
        <w:t>0</w:t>
      </w:r>
      <w:r w:rsidR="002769FE">
        <w:rPr>
          <w:rFonts w:eastAsia="標楷體" w:hAnsi="標楷體" w:hint="eastAsia"/>
          <w:szCs w:val="24"/>
        </w:rPr>
        <w:t>7</w:t>
      </w:r>
      <w:r w:rsidRPr="00687956">
        <w:rPr>
          <w:rFonts w:eastAsia="標楷體" w:hAnsi="標楷體" w:hint="eastAsia"/>
          <w:szCs w:val="24"/>
        </w:rPr>
        <w:t>月</w:t>
      </w:r>
      <w:r w:rsidR="009E78A3">
        <w:rPr>
          <w:rFonts w:eastAsia="標楷體" w:hAnsi="標楷體"/>
          <w:szCs w:val="24"/>
        </w:rPr>
        <w:t>1</w:t>
      </w:r>
      <w:r w:rsidR="002769FE">
        <w:rPr>
          <w:rFonts w:eastAsia="標楷體" w:hAnsi="標楷體" w:hint="eastAsia"/>
          <w:szCs w:val="24"/>
        </w:rPr>
        <w:t>6</w:t>
      </w:r>
      <w:r w:rsidRPr="00687956">
        <w:rPr>
          <w:rFonts w:eastAsia="標楷體" w:hAnsi="標楷體" w:hint="eastAsia"/>
          <w:szCs w:val="24"/>
        </w:rPr>
        <w:t>日修訂</w:t>
      </w:r>
    </w:p>
    <w:p w:rsidR="008D309A" w:rsidRPr="00687956" w:rsidRDefault="008D309A" w:rsidP="008D309A">
      <w:pPr>
        <w:snapToGrid w:val="0"/>
        <w:rPr>
          <w:rFonts w:eastAsia="標楷體"/>
        </w:rPr>
      </w:pPr>
      <w:r w:rsidRPr="00687956">
        <w:rPr>
          <w:rFonts w:eastAsia="標楷體"/>
          <w:b/>
        </w:rPr>
        <w:t>一、年制：</w:t>
      </w:r>
      <w:r w:rsidRPr="00687956">
        <w:rPr>
          <w:rFonts w:eastAsia="標楷體"/>
          <w:b/>
        </w:rPr>
        <w:t xml:space="preserve"> </w:t>
      </w:r>
      <w:r w:rsidRPr="00687956">
        <w:rPr>
          <w:rFonts w:eastAsia="標楷體" w:hint="eastAsia"/>
        </w:rPr>
        <w:t>進修部</w:t>
      </w:r>
      <w:r w:rsidRPr="00687956">
        <w:rPr>
          <w:rFonts w:eastAsia="標楷體"/>
        </w:rPr>
        <w:t>二技</w:t>
      </w:r>
      <w:r w:rsidRPr="00687956">
        <w:rPr>
          <w:rFonts w:eastAsia="標楷體"/>
        </w:rPr>
        <w:t xml:space="preserve">               </w:t>
      </w:r>
      <w:r w:rsidRPr="00687956">
        <w:rPr>
          <w:rFonts w:eastAsia="標楷體"/>
          <w:b/>
        </w:rPr>
        <w:t>班別：</w:t>
      </w:r>
      <w:r w:rsidRPr="00687956">
        <w:rPr>
          <w:rFonts w:eastAsia="標楷體"/>
          <w:b/>
        </w:rPr>
        <w:t xml:space="preserve"> </w:t>
      </w:r>
      <w:r w:rsidRPr="00687956">
        <w:rPr>
          <w:rFonts w:eastAsia="標楷體"/>
        </w:rPr>
        <w:t xml:space="preserve"> </w:t>
      </w:r>
      <w:r w:rsidR="0019413D">
        <w:rPr>
          <w:rFonts w:eastAsia="標楷體" w:hint="eastAsia"/>
        </w:rPr>
        <w:t>2-4/2-5/2-6</w:t>
      </w:r>
      <w:bookmarkStart w:id="0" w:name="_GoBack"/>
      <w:bookmarkEnd w:id="0"/>
      <w:r w:rsidRPr="00687956">
        <w:rPr>
          <w:rFonts w:eastAsia="標楷體"/>
        </w:rPr>
        <w:t xml:space="preserve">               </w:t>
      </w:r>
      <w:r w:rsidRPr="00687956">
        <w:rPr>
          <w:rFonts w:eastAsia="標楷體"/>
        </w:rPr>
        <w:br/>
        <w:t xml:space="preserve">    </w:t>
      </w:r>
      <w:r w:rsidRPr="00687956">
        <w:rPr>
          <w:rFonts w:eastAsia="標楷體"/>
          <w:b/>
        </w:rPr>
        <w:t>學分數：</w:t>
      </w:r>
      <w:r w:rsidRPr="00687956">
        <w:rPr>
          <w:rFonts w:eastAsia="標楷體"/>
          <w:b/>
        </w:rPr>
        <w:t xml:space="preserve"> </w:t>
      </w:r>
      <w:r w:rsidRPr="00687956">
        <w:rPr>
          <w:rFonts w:eastAsia="標楷體"/>
        </w:rPr>
        <w:t xml:space="preserve">2  </w:t>
      </w:r>
      <w:r w:rsidRPr="00687956">
        <w:rPr>
          <w:rFonts w:eastAsia="標楷體"/>
          <w:b/>
        </w:rPr>
        <w:t>實習時數</w:t>
      </w:r>
      <w:r w:rsidRPr="00687956">
        <w:rPr>
          <w:rFonts w:eastAsia="標楷體"/>
        </w:rPr>
        <w:t xml:space="preserve">: </w:t>
      </w:r>
      <w:r w:rsidRPr="00687956">
        <w:rPr>
          <w:rFonts w:eastAsia="標楷體"/>
        </w:rPr>
        <w:t>共</w:t>
      </w:r>
      <w:r w:rsidRPr="00687956">
        <w:rPr>
          <w:rFonts w:eastAsia="標楷體" w:hint="eastAsia"/>
        </w:rPr>
        <w:t>9</w:t>
      </w:r>
      <w:r w:rsidRPr="00687956">
        <w:rPr>
          <w:rFonts w:eastAsia="標楷體"/>
        </w:rPr>
        <w:t>天</w:t>
      </w:r>
      <w:r w:rsidRPr="00687956">
        <w:rPr>
          <w:rFonts w:eastAsia="標楷體"/>
        </w:rPr>
        <w:t>(</w:t>
      </w:r>
      <w:r w:rsidRPr="00687956">
        <w:rPr>
          <w:rFonts w:eastAsia="標楷體"/>
        </w:rPr>
        <w:t>每週</w:t>
      </w:r>
      <w:r w:rsidRPr="00687956">
        <w:rPr>
          <w:rFonts w:eastAsia="標楷體" w:hint="eastAsia"/>
        </w:rPr>
        <w:t>三天</w:t>
      </w:r>
      <w:r w:rsidRPr="00687956">
        <w:rPr>
          <w:rFonts w:eastAsia="標楷體"/>
        </w:rPr>
        <w:t>)</w:t>
      </w:r>
      <w:r w:rsidRPr="00687956">
        <w:rPr>
          <w:rFonts w:eastAsia="標楷體"/>
        </w:rPr>
        <w:t>，總時數</w:t>
      </w:r>
      <w:r w:rsidRPr="00687956">
        <w:rPr>
          <w:rFonts w:eastAsia="標楷體" w:hint="eastAsia"/>
        </w:rPr>
        <w:t>72</w:t>
      </w:r>
      <w:r w:rsidRPr="00687956">
        <w:rPr>
          <w:rFonts w:eastAsia="標楷體"/>
          <w:szCs w:val="24"/>
        </w:rPr>
        <w:t>小時</w:t>
      </w:r>
    </w:p>
    <w:p w:rsidR="009171D9" w:rsidRPr="00687956" w:rsidRDefault="009171D9" w:rsidP="00706B11">
      <w:pPr>
        <w:rPr>
          <w:rFonts w:eastAsia="標楷體"/>
          <w:bCs/>
        </w:rPr>
      </w:pPr>
      <w:r w:rsidRPr="00687956">
        <w:rPr>
          <w:rFonts w:eastAsia="標楷體" w:hint="eastAsia"/>
          <w:b/>
        </w:rPr>
        <w:t>二、科目名稱：</w:t>
      </w:r>
      <w:r w:rsidRPr="00687956">
        <w:rPr>
          <w:rFonts w:eastAsia="標楷體" w:hint="eastAsia"/>
        </w:rPr>
        <w:t>兒科</w:t>
      </w:r>
      <w:r w:rsidRPr="00687956">
        <w:rPr>
          <w:rFonts w:eastAsia="標楷體" w:hint="eastAsia"/>
          <w:bCs/>
        </w:rPr>
        <w:t>護理學實習</w:t>
      </w:r>
    </w:p>
    <w:p w:rsidR="009171D9" w:rsidRPr="00687956" w:rsidRDefault="009171D9" w:rsidP="005C5EA7">
      <w:pPr>
        <w:rPr>
          <w:rFonts w:eastAsia="標楷體"/>
          <w:szCs w:val="24"/>
        </w:rPr>
      </w:pPr>
      <w:r w:rsidRPr="00687956">
        <w:rPr>
          <w:rFonts w:eastAsia="標楷體" w:hAnsi="標楷體" w:hint="eastAsia"/>
          <w:b/>
          <w:szCs w:val="24"/>
        </w:rPr>
        <w:t>三、實習單位</w:t>
      </w:r>
    </w:p>
    <w:p w:rsidR="008A02BB" w:rsidRPr="00687956" w:rsidRDefault="00E002E0" w:rsidP="008A02BB">
      <w:pPr>
        <w:tabs>
          <w:tab w:val="left" w:pos="720"/>
        </w:tabs>
        <w:ind w:left="480" w:hanging="480"/>
        <w:rPr>
          <w:rFonts w:eastAsia="標楷體"/>
          <w:snapToGrid w:val="0"/>
        </w:rPr>
      </w:pPr>
      <w:r w:rsidRPr="00687956">
        <w:rPr>
          <w:rFonts w:eastAsia="標楷體"/>
        </w:rPr>
        <w:t xml:space="preserve">      </w:t>
      </w:r>
      <w:r w:rsidR="008A02BB" w:rsidRPr="00687956">
        <w:rPr>
          <w:rFonts w:eastAsia="標楷體"/>
        </w:rPr>
        <w:t>實習日期、</w:t>
      </w:r>
      <w:r w:rsidR="008A02BB" w:rsidRPr="00687956">
        <w:rPr>
          <w:rFonts w:eastAsia="標楷體"/>
          <w:snapToGrid w:val="0"/>
        </w:rPr>
        <w:t>實習醫院及單位、臨床護理教師詳見實習學生名單</w:t>
      </w:r>
    </w:p>
    <w:p w:rsidR="008A02BB" w:rsidRPr="00687956" w:rsidRDefault="008A02BB" w:rsidP="008A02BB">
      <w:pPr>
        <w:tabs>
          <w:tab w:val="left" w:pos="720"/>
        </w:tabs>
        <w:rPr>
          <w:rFonts w:eastAsia="標楷體"/>
          <w:b/>
        </w:rPr>
      </w:pPr>
      <w:r w:rsidRPr="00687956">
        <w:rPr>
          <w:rFonts w:eastAsia="標楷體"/>
          <w:b/>
        </w:rPr>
        <w:t>四、課程負責老師</w:t>
      </w:r>
    </w:p>
    <w:p w:rsidR="008A02BB" w:rsidRPr="00687956" w:rsidRDefault="008A02BB" w:rsidP="008A02BB">
      <w:pPr>
        <w:tabs>
          <w:tab w:val="left" w:pos="720"/>
        </w:tabs>
        <w:rPr>
          <w:rFonts w:eastAsia="標楷體"/>
          <w:snapToGrid w:val="0"/>
        </w:rPr>
      </w:pPr>
      <w:r w:rsidRPr="00687956">
        <w:rPr>
          <w:rFonts w:eastAsia="標楷體"/>
          <w:snapToGrid w:val="0"/>
        </w:rPr>
        <w:t xml:space="preserve">       </w:t>
      </w:r>
      <w:r w:rsidR="00827524" w:rsidRPr="00687956">
        <w:rPr>
          <w:rFonts w:eastAsia="標楷體" w:hint="eastAsia"/>
          <w:snapToGrid w:val="0"/>
        </w:rPr>
        <w:t>詳細</w:t>
      </w:r>
      <w:r w:rsidRPr="00687956">
        <w:rPr>
          <w:rFonts w:eastAsia="標楷體"/>
          <w:snapToGrid w:val="0"/>
        </w:rPr>
        <w:t>實習學生</w:t>
      </w:r>
      <w:r w:rsidRPr="00687956">
        <w:rPr>
          <w:rFonts w:eastAsia="標楷體" w:hAnsi="標楷體" w:hint="eastAsia"/>
          <w:snapToGrid w:val="0"/>
        </w:rPr>
        <w:t>之實習指導老師</w:t>
      </w:r>
      <w:r w:rsidRPr="00687956">
        <w:rPr>
          <w:rFonts w:eastAsia="標楷體"/>
          <w:snapToGrid w:val="0"/>
        </w:rPr>
        <w:t>請見名單所列</w:t>
      </w:r>
    </w:p>
    <w:p w:rsidR="00E002E0" w:rsidRPr="00687956" w:rsidRDefault="008A02BB" w:rsidP="003F086C">
      <w:pPr>
        <w:tabs>
          <w:tab w:val="left" w:pos="720"/>
        </w:tabs>
        <w:rPr>
          <w:rFonts w:eastAsia="標楷體"/>
          <w:bCs/>
          <w:szCs w:val="24"/>
        </w:rPr>
      </w:pPr>
      <w:r w:rsidRPr="00687956">
        <w:rPr>
          <w:rFonts w:eastAsia="標楷體" w:hint="eastAsia"/>
          <w:snapToGrid w:val="0"/>
        </w:rPr>
        <w:t xml:space="preserve">       </w:t>
      </w:r>
      <w:r w:rsidR="00E002E0" w:rsidRPr="00687956">
        <w:rPr>
          <w:rFonts w:eastAsia="標楷體" w:hint="eastAsia"/>
          <w:snapToGrid w:val="0"/>
        </w:rPr>
        <w:t>實習指導老師：</w:t>
      </w:r>
      <w:r w:rsidR="00E002E0" w:rsidRPr="00687956">
        <w:rPr>
          <w:rFonts w:eastAsia="標楷體" w:hint="eastAsia"/>
          <w:bCs/>
          <w:szCs w:val="24"/>
        </w:rPr>
        <w:t>洪兆嘉</w:t>
      </w:r>
      <w:r w:rsidR="00E002E0" w:rsidRPr="00687956">
        <w:rPr>
          <w:rFonts w:eastAsia="標楷體"/>
          <w:bCs/>
          <w:szCs w:val="24"/>
        </w:rPr>
        <w:t xml:space="preserve"> </w:t>
      </w:r>
      <w:r w:rsidR="00E002E0" w:rsidRPr="00687956">
        <w:rPr>
          <w:rFonts w:eastAsia="標楷體" w:hint="eastAsia"/>
          <w:bCs/>
          <w:szCs w:val="24"/>
        </w:rPr>
        <w:t>老師</w:t>
      </w:r>
      <w:r w:rsidR="00827524" w:rsidRPr="00687956">
        <w:rPr>
          <w:rFonts w:eastAsia="標楷體"/>
          <w:snapToGrid w:val="0"/>
        </w:rPr>
        <w:t>，</w:t>
      </w:r>
      <w:r w:rsidR="00827524" w:rsidRPr="00687956">
        <w:rPr>
          <w:rFonts w:eastAsia="標楷體"/>
          <w:snapToGrid w:val="0"/>
        </w:rPr>
        <w:t>E-mail</w:t>
      </w:r>
      <w:r w:rsidR="00827524" w:rsidRPr="00687956">
        <w:rPr>
          <w:rFonts w:eastAsia="標楷體"/>
          <w:snapToGrid w:val="0"/>
        </w:rPr>
        <w:t>：</w:t>
      </w:r>
      <w:r w:rsidR="00827524" w:rsidRPr="00687956">
        <w:rPr>
          <w:rFonts w:eastAsia="標楷體"/>
          <w:snapToGrid w:val="0"/>
        </w:rPr>
        <w:t>a0933085433@gmail.com</w:t>
      </w:r>
      <w:r w:rsidR="00E002E0" w:rsidRPr="00687956">
        <w:rPr>
          <w:rFonts w:eastAsia="標楷體"/>
          <w:bCs/>
          <w:szCs w:val="24"/>
        </w:rPr>
        <w:t xml:space="preserve">  </w:t>
      </w:r>
      <w:r w:rsidR="00E002E0" w:rsidRPr="00687956">
        <w:rPr>
          <w:rFonts w:eastAsia="標楷體" w:hint="eastAsia"/>
          <w:snapToGrid w:val="0"/>
          <w:szCs w:val="24"/>
        </w:rPr>
        <w:t>手機</w:t>
      </w:r>
      <w:r w:rsidR="00E002E0" w:rsidRPr="00687956">
        <w:rPr>
          <w:rFonts w:eastAsia="標楷體" w:hint="eastAsia"/>
          <w:bCs/>
          <w:szCs w:val="24"/>
        </w:rPr>
        <w:t>：</w:t>
      </w:r>
      <w:r w:rsidR="00E002E0" w:rsidRPr="00687956">
        <w:rPr>
          <w:rFonts w:eastAsia="標楷體"/>
          <w:bCs/>
          <w:szCs w:val="24"/>
        </w:rPr>
        <w:t xml:space="preserve">0933-085433 </w:t>
      </w:r>
    </w:p>
    <w:p w:rsidR="00FF27BA" w:rsidRPr="00687956" w:rsidRDefault="00E002E0" w:rsidP="00FF27BA">
      <w:pPr>
        <w:spacing w:line="240" w:lineRule="auto"/>
        <w:ind w:rightChars="-105" w:right="-229" w:firstLineChars="390" w:firstLine="850"/>
        <w:rPr>
          <w:rFonts w:eastAsia="標楷體"/>
          <w:bCs/>
          <w:szCs w:val="24"/>
        </w:rPr>
      </w:pPr>
      <w:r w:rsidRPr="00687956">
        <w:rPr>
          <w:rFonts w:eastAsia="標楷體" w:hint="eastAsia"/>
          <w:snapToGrid w:val="0"/>
        </w:rPr>
        <w:t>實習指導老師：</w:t>
      </w:r>
      <w:r w:rsidRPr="00687956">
        <w:rPr>
          <w:rFonts w:eastAsia="標楷體" w:hint="eastAsia"/>
          <w:szCs w:val="24"/>
        </w:rPr>
        <w:t>陳貞如</w:t>
      </w:r>
      <w:r w:rsidRPr="00687956">
        <w:rPr>
          <w:rFonts w:eastAsia="標楷體"/>
          <w:szCs w:val="24"/>
        </w:rPr>
        <w:t xml:space="preserve"> </w:t>
      </w:r>
      <w:r w:rsidRPr="00687956">
        <w:rPr>
          <w:rFonts w:eastAsia="標楷體" w:hint="eastAsia"/>
          <w:bCs/>
          <w:szCs w:val="24"/>
        </w:rPr>
        <w:t>老師</w:t>
      </w:r>
      <w:r w:rsidR="00827524" w:rsidRPr="00687956">
        <w:rPr>
          <w:rFonts w:eastAsia="標楷體"/>
          <w:snapToGrid w:val="0"/>
        </w:rPr>
        <w:t>，</w:t>
      </w:r>
      <w:r w:rsidR="00827524" w:rsidRPr="00687956">
        <w:rPr>
          <w:rFonts w:eastAsia="標楷體"/>
          <w:snapToGrid w:val="0"/>
        </w:rPr>
        <w:t>E-mail</w:t>
      </w:r>
      <w:r w:rsidR="00827524" w:rsidRPr="00687956">
        <w:rPr>
          <w:rFonts w:eastAsia="標楷體"/>
          <w:snapToGrid w:val="0"/>
        </w:rPr>
        <w:t>：</w:t>
      </w:r>
      <w:r w:rsidR="00827524" w:rsidRPr="00687956">
        <w:rPr>
          <w:rFonts w:eastAsia="標楷體"/>
          <w:snapToGrid w:val="0"/>
        </w:rPr>
        <w:t>chenju24@gmail.com</w:t>
      </w:r>
      <w:r w:rsidR="00827524" w:rsidRPr="00687956">
        <w:rPr>
          <w:rFonts w:eastAsia="標楷體" w:hint="eastAsia"/>
          <w:snapToGrid w:val="0"/>
        </w:rPr>
        <w:t xml:space="preserve">    </w:t>
      </w:r>
      <w:r w:rsidRPr="00687956">
        <w:rPr>
          <w:rFonts w:eastAsia="標楷體"/>
          <w:bCs/>
          <w:szCs w:val="24"/>
        </w:rPr>
        <w:t xml:space="preserve"> </w:t>
      </w:r>
      <w:r w:rsidRPr="00687956">
        <w:rPr>
          <w:rFonts w:eastAsia="標楷體" w:hint="eastAsia"/>
          <w:snapToGrid w:val="0"/>
          <w:szCs w:val="24"/>
        </w:rPr>
        <w:t>手機</w:t>
      </w:r>
      <w:r w:rsidRPr="00687956">
        <w:rPr>
          <w:rFonts w:eastAsia="標楷體" w:hint="eastAsia"/>
          <w:bCs/>
          <w:szCs w:val="24"/>
        </w:rPr>
        <w:t>：</w:t>
      </w:r>
      <w:r w:rsidRPr="00687956">
        <w:rPr>
          <w:rFonts w:eastAsia="標楷體"/>
          <w:bCs/>
          <w:szCs w:val="24"/>
        </w:rPr>
        <w:t xml:space="preserve">0978-815351  </w:t>
      </w:r>
    </w:p>
    <w:p w:rsidR="00FF27BA" w:rsidRPr="00687956" w:rsidRDefault="00FF27BA" w:rsidP="00FF27BA">
      <w:pPr>
        <w:spacing w:line="240" w:lineRule="auto"/>
        <w:ind w:rightChars="-105" w:right="-229" w:firstLineChars="390" w:firstLine="850"/>
        <w:rPr>
          <w:rFonts w:eastAsia="標楷體"/>
          <w:snapToGrid w:val="0"/>
          <w:szCs w:val="24"/>
        </w:rPr>
      </w:pPr>
      <w:r w:rsidRPr="00687956">
        <w:rPr>
          <w:rFonts w:eastAsia="標楷體" w:hint="eastAsia"/>
        </w:rPr>
        <w:t>實習組副主任：</w:t>
      </w:r>
      <w:r w:rsidR="00A97FEF">
        <w:rPr>
          <w:rFonts w:eastAsia="標楷體" w:hint="eastAsia"/>
        </w:rPr>
        <w:t>陳貞如</w:t>
      </w:r>
      <w:r w:rsidR="00A97FEF">
        <w:rPr>
          <w:rFonts w:eastAsia="標楷體" w:hint="eastAsia"/>
        </w:rPr>
        <w:t xml:space="preserve"> </w:t>
      </w:r>
      <w:r w:rsidRPr="00687956">
        <w:rPr>
          <w:rFonts w:eastAsia="標楷體" w:hint="eastAsia"/>
        </w:rPr>
        <w:t>老師，</w:t>
      </w:r>
      <w:r w:rsidRPr="00687956">
        <w:rPr>
          <w:rStyle w:val="apple-converted-space"/>
          <w:shd w:val="clear" w:color="auto" w:fill="FFFFFF"/>
        </w:rPr>
        <w:t> </w:t>
      </w:r>
      <w:r w:rsidRPr="00687956">
        <w:rPr>
          <w:rFonts w:eastAsia="標楷體"/>
          <w:snapToGrid w:val="0"/>
        </w:rPr>
        <w:t>E-mail</w:t>
      </w:r>
      <w:r w:rsidRPr="00687956">
        <w:rPr>
          <w:rFonts w:eastAsia="標楷體"/>
          <w:snapToGrid w:val="0"/>
        </w:rPr>
        <w:t>：</w:t>
      </w:r>
      <w:r w:rsidR="00A97FEF">
        <w:rPr>
          <w:rFonts w:eastAsia="標楷體" w:hint="eastAsia"/>
          <w:snapToGrid w:val="0"/>
        </w:rPr>
        <w:t>chenju24</w:t>
      </w:r>
      <w:r w:rsidRPr="00687956">
        <w:rPr>
          <w:rStyle w:val="go"/>
          <w:shd w:val="clear" w:color="auto" w:fill="FFFFFF"/>
        </w:rPr>
        <w:t>@gmail.com</w:t>
      </w:r>
      <w:r w:rsidRPr="00687956">
        <w:rPr>
          <w:rFonts w:eastAsia="標楷體" w:hint="eastAsia"/>
        </w:rPr>
        <w:t xml:space="preserve"> </w:t>
      </w:r>
      <w:r w:rsidRPr="00687956">
        <w:rPr>
          <w:rFonts w:eastAsia="標楷體"/>
        </w:rPr>
        <w:t xml:space="preserve"> </w:t>
      </w:r>
      <w:r w:rsidRPr="00687956">
        <w:rPr>
          <w:rFonts w:eastAsia="標楷體" w:hint="eastAsia"/>
          <w:snapToGrid w:val="0"/>
          <w:szCs w:val="24"/>
        </w:rPr>
        <w:t>手機</w:t>
      </w:r>
      <w:r w:rsidRPr="00687956">
        <w:rPr>
          <w:rFonts w:eastAsia="標楷體" w:hint="eastAsia"/>
          <w:bCs/>
          <w:szCs w:val="24"/>
        </w:rPr>
        <w:t>：</w:t>
      </w:r>
      <w:r w:rsidRPr="00687956">
        <w:rPr>
          <w:rFonts w:eastAsia="標楷體"/>
        </w:rPr>
        <w:t>09</w:t>
      </w:r>
      <w:r w:rsidR="00A97FEF">
        <w:rPr>
          <w:rFonts w:eastAsia="標楷體"/>
        </w:rPr>
        <w:t>78-815-351</w:t>
      </w:r>
    </w:p>
    <w:p w:rsidR="008D309A" w:rsidRPr="00687956" w:rsidRDefault="008D309A" w:rsidP="008D309A">
      <w:pPr>
        <w:tabs>
          <w:tab w:val="left" w:pos="720"/>
        </w:tabs>
        <w:rPr>
          <w:rFonts w:eastAsia="標楷體"/>
          <w:snapToGrid w:val="0"/>
        </w:rPr>
      </w:pPr>
      <w:r w:rsidRPr="00687956">
        <w:rPr>
          <w:rFonts w:eastAsia="標楷體"/>
          <w:snapToGrid w:val="0"/>
        </w:rPr>
        <w:t xml:space="preserve">       </w:t>
      </w:r>
      <w:r w:rsidRPr="00687956">
        <w:rPr>
          <w:rFonts w:eastAsia="標楷體"/>
          <w:snapToGrid w:val="0"/>
        </w:rPr>
        <w:t>實習組辦公室：</w:t>
      </w:r>
      <w:r w:rsidRPr="00687956">
        <w:rPr>
          <w:rFonts w:eastAsia="標楷體"/>
        </w:rPr>
        <w:t>03-6102452</w:t>
      </w:r>
      <w:r w:rsidRPr="00687956">
        <w:rPr>
          <w:rFonts w:eastAsia="標楷體"/>
        </w:rPr>
        <w:t xml:space="preserve">　　護理系辦公室：</w:t>
      </w:r>
      <w:r w:rsidRPr="00687956">
        <w:rPr>
          <w:rFonts w:eastAsia="標楷體"/>
        </w:rPr>
        <w:t>03-6102331</w:t>
      </w:r>
    </w:p>
    <w:p w:rsidR="009171D9" w:rsidRPr="00687956" w:rsidRDefault="009171D9" w:rsidP="00C3188A">
      <w:pPr>
        <w:spacing w:line="240" w:lineRule="auto"/>
        <w:jc w:val="both"/>
        <w:rPr>
          <w:rFonts w:eastAsia="標楷體"/>
        </w:rPr>
      </w:pPr>
      <w:r w:rsidRPr="00687956">
        <w:rPr>
          <w:rFonts w:eastAsia="標楷體" w:hAnsi="標楷體" w:hint="eastAsia"/>
          <w:b/>
        </w:rPr>
        <w:t>五、本課程縱向銜接</w:t>
      </w:r>
      <w:r w:rsidRPr="00687956">
        <w:rPr>
          <w:rFonts w:eastAsia="標楷體" w:hAnsi="標楷體" w:hint="eastAsia"/>
          <w:b/>
          <w:lang w:val="pt-BR"/>
        </w:rPr>
        <w:t>及</w:t>
      </w:r>
      <w:r w:rsidRPr="00687956">
        <w:rPr>
          <w:rFonts w:eastAsia="標楷體" w:hAnsi="標楷體" w:hint="eastAsia"/>
          <w:b/>
        </w:rPr>
        <w:t>橫向統合之概述</w:t>
      </w:r>
    </w:p>
    <w:p w:rsidR="009171D9" w:rsidRPr="00687956" w:rsidRDefault="009171D9" w:rsidP="00C3188A">
      <w:pPr>
        <w:ind w:firstLineChars="200" w:firstLine="436"/>
        <w:rPr>
          <w:rFonts w:eastAsia="標楷體"/>
          <w:szCs w:val="24"/>
        </w:rPr>
      </w:pPr>
      <w:r w:rsidRPr="00687956">
        <w:rPr>
          <w:rFonts w:eastAsia="標楷體" w:hAnsi="標楷體" w:hint="eastAsia"/>
          <w:szCs w:val="24"/>
        </w:rPr>
        <w:t>本課程縱向銜接解剖生理學、病理學、藥理學、臨床檢驗、人類發展學、基本護理學、基本護理學技術、內外科護理學、內外科護理技術、身體評估、小兒科護理學、產兒護理技術等科，橫向統合以人類生理、心理與社會發展知識，並輔以家庭動力學、產科護理學、兒童與青少年健康議題、遊戲治療、護理過程與個案報告撰寫等科來面對兒童健康照護，藉由臨床實習方式，讓學生實際運用課堂所學知識於兒童與青少年及其家庭的健康照護與管理的實務工作上。</w:t>
      </w:r>
    </w:p>
    <w:p w:rsidR="009171D9" w:rsidRPr="00687956" w:rsidRDefault="009171D9" w:rsidP="00C3188A">
      <w:pPr>
        <w:tabs>
          <w:tab w:val="left" w:pos="3459"/>
        </w:tabs>
        <w:rPr>
          <w:rFonts w:eastAsia="標楷體"/>
          <w:b/>
          <w:szCs w:val="24"/>
        </w:rPr>
      </w:pPr>
      <w:r w:rsidRPr="00687956">
        <w:rPr>
          <w:rFonts w:eastAsia="標楷體" w:hAnsi="標楷體" w:hint="eastAsia"/>
          <w:b/>
          <w:szCs w:val="24"/>
        </w:rPr>
        <w:t>六、課程摘要</w:t>
      </w:r>
    </w:p>
    <w:p w:rsidR="009171D9" w:rsidRPr="00687956" w:rsidRDefault="008D309A" w:rsidP="00C3188A">
      <w:pPr>
        <w:snapToGrid w:val="0"/>
        <w:ind w:firstLineChars="200" w:firstLine="436"/>
        <w:rPr>
          <w:rFonts w:eastAsia="標楷體"/>
          <w:szCs w:val="24"/>
        </w:rPr>
      </w:pPr>
      <w:r w:rsidRPr="00687956">
        <w:rPr>
          <w:rFonts w:eastAsia="標楷體"/>
        </w:rPr>
        <w:t>本課程需完成</w:t>
      </w:r>
      <w:r w:rsidRPr="00687956">
        <w:rPr>
          <w:rFonts w:eastAsia="標楷體"/>
        </w:rPr>
        <w:t>2</w:t>
      </w:r>
      <w:r w:rsidRPr="00687956">
        <w:rPr>
          <w:rFonts w:eastAsia="標楷體"/>
        </w:rPr>
        <w:t>學分之兒科護理學</w:t>
      </w:r>
      <w:r w:rsidRPr="00687956">
        <w:rPr>
          <w:rFonts w:eastAsia="標楷體" w:hint="eastAsia"/>
        </w:rPr>
        <w:t>實習</w:t>
      </w:r>
      <w:r w:rsidRPr="00687956">
        <w:rPr>
          <w:rFonts w:eastAsia="標楷體"/>
        </w:rPr>
        <w:t>，</w:t>
      </w:r>
      <w:r w:rsidR="009171D9" w:rsidRPr="00687956">
        <w:rPr>
          <w:rFonts w:eastAsia="標楷體" w:hAnsi="標楷體" w:hint="eastAsia"/>
          <w:bCs/>
          <w:szCs w:val="24"/>
        </w:rPr>
        <w:t>本課程以兒科之整體護理為方向，安排以兒科照護之相關機構為實習場所，讓學生熟悉兒科照護機構的工作內容與特性，期望學生運用兒童及青少年照護的專業知識實際參與相關照顧工作。在實習過程中，實際操作各項照顧技能，印證各項知識學理，同時學習團隊合作與溝通協調。實習過程中藉由書寫個案報告讓學生學習整體性評估與照護，同時學習文獻查閱以培養終身學習的能力。藉由團體衛教活動設計安排，學生學習與團隊成員合作、溝通協調、尋求適當資源協助以解決問題，培養學生兒科照護的能力。</w:t>
      </w:r>
    </w:p>
    <w:p w:rsidR="009171D9" w:rsidRPr="00687956" w:rsidRDefault="009171D9" w:rsidP="00706B11">
      <w:pPr>
        <w:spacing w:line="240" w:lineRule="auto"/>
        <w:rPr>
          <w:rFonts w:eastAsia="標楷體"/>
        </w:rPr>
      </w:pPr>
      <w:r w:rsidRPr="00687956">
        <w:rPr>
          <w:rFonts w:eastAsia="標楷體" w:hAnsi="標楷體" w:hint="eastAsia"/>
          <w:b/>
        </w:rPr>
        <w:t>七、教學目標</w:t>
      </w:r>
    </w:p>
    <w:p w:rsidR="009171D9" w:rsidRPr="00687956" w:rsidRDefault="009171D9" w:rsidP="00BB6AC1">
      <w:pPr>
        <w:numPr>
          <w:ilvl w:val="0"/>
          <w:numId w:val="4"/>
        </w:numPr>
        <w:tabs>
          <w:tab w:val="clear" w:pos="502"/>
        </w:tabs>
        <w:adjustRightInd/>
        <w:snapToGrid w:val="0"/>
        <w:spacing w:line="240" w:lineRule="auto"/>
        <w:ind w:leftChars="-1" w:left="284" w:hangingChars="131" w:hanging="286"/>
        <w:textAlignment w:val="auto"/>
        <w:rPr>
          <w:rFonts w:eastAsia="標楷體" w:hAnsi="標楷體"/>
        </w:rPr>
      </w:pPr>
      <w:r w:rsidRPr="00687956">
        <w:rPr>
          <w:rFonts w:eastAsia="標楷體" w:hAnsi="標楷體" w:hint="eastAsia"/>
        </w:rPr>
        <w:t>學生能運用</w:t>
      </w:r>
      <w:r w:rsidRPr="00891DBD">
        <w:rPr>
          <w:rFonts w:eastAsia="標楷體" w:hAnsi="標楷體" w:hint="eastAsia"/>
          <w:b/>
        </w:rPr>
        <w:t>批判性思考</w:t>
      </w:r>
      <w:r w:rsidRPr="00687956">
        <w:rPr>
          <w:rFonts w:eastAsia="標楷體" w:hAnsi="標楷體" w:hint="eastAsia"/>
        </w:rPr>
        <w:t>於護理過程，完成兒童及其家庭健康照顧，促進兒童、家庭、學校之適應。</w:t>
      </w:r>
    </w:p>
    <w:p w:rsidR="009171D9" w:rsidRPr="00687956" w:rsidRDefault="009171D9" w:rsidP="00891DBD">
      <w:pPr>
        <w:adjustRightInd/>
        <w:snapToGrid w:val="0"/>
        <w:spacing w:line="240" w:lineRule="auto"/>
        <w:ind w:leftChars="130" w:left="566" w:hangingChars="130" w:hanging="283"/>
        <w:textAlignment w:val="auto"/>
        <w:rPr>
          <w:rFonts w:eastAsia="標楷體"/>
          <w:b/>
          <w:bCs/>
        </w:rPr>
      </w:pPr>
      <w:r w:rsidRPr="00687956">
        <w:rPr>
          <w:rFonts w:eastAsia="標楷體"/>
        </w:rPr>
        <w:t>(1)</w:t>
      </w:r>
      <w:r w:rsidRPr="00687956">
        <w:rPr>
          <w:rFonts w:eastAsia="標楷體" w:hAnsi="標楷體" w:hint="eastAsia"/>
        </w:rPr>
        <w:t>學生能依個案發展需求選擇合適之健康功能評估工具，例如</w:t>
      </w:r>
      <w:r w:rsidRPr="00687956">
        <w:rPr>
          <w:rFonts w:eastAsia="標楷體"/>
        </w:rPr>
        <w:t>Denver</w:t>
      </w:r>
      <w:r w:rsidRPr="00687956">
        <w:rPr>
          <w:rFonts w:ascii="標楷體" w:eastAsia="標楷體" w:hAnsi="標楷體" w:hint="eastAsia"/>
        </w:rPr>
        <w:t>Ⅱ</w:t>
      </w:r>
      <w:r w:rsidRPr="00687956">
        <w:rPr>
          <w:rFonts w:eastAsia="標楷體" w:hAnsi="標楷體" w:hint="eastAsia"/>
        </w:rPr>
        <w:t>，氣質量表、家庭功能評估、</w:t>
      </w:r>
      <w:r w:rsidRPr="00687956">
        <w:rPr>
          <w:rFonts w:eastAsia="標楷體"/>
        </w:rPr>
        <w:t xml:space="preserve"> </w:t>
      </w:r>
      <w:r w:rsidRPr="00687956">
        <w:rPr>
          <w:rFonts w:eastAsia="標楷體" w:hAnsi="標楷體" w:hint="eastAsia"/>
        </w:rPr>
        <w:t>預防接種、疼痛評估</w:t>
      </w:r>
      <w:r w:rsidRPr="00687956">
        <w:rPr>
          <w:rFonts w:eastAsia="標楷體"/>
        </w:rPr>
        <w:t>…</w:t>
      </w:r>
      <w:r w:rsidRPr="00687956">
        <w:rPr>
          <w:rFonts w:eastAsia="標楷體" w:hAnsi="標楷體" w:hint="eastAsia"/>
        </w:rPr>
        <w:t>進行個案身、心、靈與社會層面的完整性評估，確立護理問題。</w:t>
      </w:r>
    </w:p>
    <w:p w:rsidR="009171D9" w:rsidRPr="00687956" w:rsidRDefault="009171D9" w:rsidP="00891DBD">
      <w:pPr>
        <w:widowControl/>
        <w:adjustRightInd/>
        <w:snapToGrid w:val="0"/>
        <w:spacing w:line="240" w:lineRule="auto"/>
        <w:ind w:leftChars="130" w:left="566" w:hangingChars="130" w:hanging="283"/>
        <w:textAlignment w:val="auto"/>
        <w:rPr>
          <w:rFonts w:eastAsia="標楷體"/>
        </w:rPr>
      </w:pPr>
      <w:r w:rsidRPr="00687956">
        <w:rPr>
          <w:rFonts w:eastAsia="標楷體"/>
        </w:rPr>
        <w:t>(2)</w:t>
      </w:r>
      <w:r w:rsidRPr="00687956">
        <w:rPr>
          <w:rFonts w:eastAsia="標楷體" w:hAnsi="標楷體" w:hint="eastAsia"/>
        </w:rPr>
        <w:t>學生能了解並說出病童疾病的生理、病理機轉、相關檢查、治療、給藥目的及藥物機轉。</w:t>
      </w:r>
    </w:p>
    <w:p w:rsidR="009171D9" w:rsidRPr="00687956" w:rsidRDefault="009171D9" w:rsidP="00891DBD">
      <w:pPr>
        <w:adjustRightInd/>
        <w:snapToGrid w:val="0"/>
        <w:spacing w:line="240" w:lineRule="auto"/>
        <w:ind w:leftChars="130" w:left="566" w:hangingChars="130" w:hanging="283"/>
        <w:textAlignment w:val="auto"/>
        <w:rPr>
          <w:rFonts w:eastAsia="標楷體"/>
        </w:rPr>
      </w:pPr>
      <w:r w:rsidRPr="00687956">
        <w:rPr>
          <w:rFonts w:eastAsia="標楷體"/>
        </w:rPr>
        <w:t>(3)</w:t>
      </w:r>
      <w:r w:rsidRPr="00687956">
        <w:rPr>
          <w:rFonts w:eastAsia="標楷體" w:hAnsi="標楷體" w:hint="eastAsia"/>
        </w:rPr>
        <w:t>能正確說出並執行病童照護所需的各項護理技術、注意事項，並正確操作。</w:t>
      </w:r>
    </w:p>
    <w:p w:rsidR="009171D9" w:rsidRPr="00687956" w:rsidRDefault="009171D9" w:rsidP="00891DBD">
      <w:pPr>
        <w:widowControl/>
        <w:adjustRightInd/>
        <w:snapToGrid w:val="0"/>
        <w:spacing w:line="240" w:lineRule="auto"/>
        <w:ind w:leftChars="130" w:left="566" w:hangingChars="130" w:hanging="283"/>
        <w:textAlignment w:val="auto"/>
        <w:rPr>
          <w:rFonts w:eastAsia="標楷體"/>
        </w:rPr>
      </w:pPr>
      <w:r w:rsidRPr="00687956">
        <w:rPr>
          <w:rFonts w:eastAsia="標楷體"/>
        </w:rPr>
        <w:t>(4)</w:t>
      </w:r>
      <w:r w:rsidRPr="00687956">
        <w:rPr>
          <w:rFonts w:eastAsia="標楷體" w:hAnsi="標楷體" w:hint="eastAsia"/>
        </w:rPr>
        <w:t>學生能運用批判性思考設計並執行具個別性的護理計劃，並加以評值。</w:t>
      </w:r>
    </w:p>
    <w:p w:rsidR="009171D9" w:rsidRPr="00687956" w:rsidRDefault="009171D9" w:rsidP="00891DBD">
      <w:pPr>
        <w:widowControl/>
        <w:adjustRightInd/>
        <w:snapToGrid w:val="0"/>
        <w:spacing w:line="240" w:lineRule="auto"/>
        <w:ind w:leftChars="130" w:left="566" w:hangingChars="130" w:hanging="283"/>
        <w:textAlignment w:val="auto"/>
        <w:rPr>
          <w:rFonts w:eastAsia="標楷體"/>
        </w:rPr>
      </w:pPr>
      <w:r w:rsidRPr="00687956">
        <w:rPr>
          <w:rFonts w:eastAsia="標楷體"/>
        </w:rPr>
        <w:t>(5)</w:t>
      </w:r>
      <w:r w:rsidRPr="00687956">
        <w:rPr>
          <w:rFonts w:eastAsia="標楷體" w:hAnsi="標楷體" w:hint="eastAsia"/>
        </w:rPr>
        <w:t>學生能主動學習新知、運用相關文獻及社會醫療資源以促進兒童及其家庭之健康，以達到</w:t>
      </w:r>
      <w:r w:rsidRPr="00687956">
        <w:rPr>
          <w:rFonts w:eastAsia="標楷體" w:hAnsi="標楷體" w:hint="eastAsia"/>
          <w:b/>
        </w:rPr>
        <w:t>終</w:t>
      </w:r>
      <w:r w:rsidR="004F70FF" w:rsidRPr="00687956">
        <w:rPr>
          <w:rFonts w:eastAsia="標楷體" w:hAnsi="標楷體" w:hint="eastAsia"/>
          <w:b/>
        </w:rPr>
        <w:t>生</w:t>
      </w:r>
      <w:r w:rsidRPr="00687956">
        <w:rPr>
          <w:rFonts w:eastAsia="標楷體" w:hAnsi="標楷體" w:hint="eastAsia"/>
          <w:b/>
        </w:rPr>
        <w:t>學習</w:t>
      </w:r>
      <w:r w:rsidRPr="00687956">
        <w:rPr>
          <w:rFonts w:eastAsia="標楷體" w:hAnsi="標楷體" w:hint="eastAsia"/>
        </w:rPr>
        <w:t>之目標。。</w:t>
      </w:r>
    </w:p>
    <w:p w:rsidR="009171D9" w:rsidRPr="00687956" w:rsidRDefault="009171D9" w:rsidP="00BB6AC1">
      <w:pPr>
        <w:numPr>
          <w:ilvl w:val="0"/>
          <w:numId w:val="4"/>
        </w:numPr>
        <w:tabs>
          <w:tab w:val="clear" w:pos="502"/>
        </w:tabs>
        <w:adjustRightInd/>
        <w:snapToGrid w:val="0"/>
        <w:spacing w:line="240" w:lineRule="auto"/>
        <w:ind w:leftChars="-1" w:left="284" w:hangingChars="131" w:hanging="286"/>
        <w:textAlignment w:val="auto"/>
        <w:rPr>
          <w:rFonts w:eastAsia="標楷體"/>
        </w:rPr>
      </w:pPr>
      <w:r w:rsidRPr="00687956">
        <w:rPr>
          <w:rFonts w:eastAsia="標楷體" w:hAnsi="標楷體" w:hint="eastAsia"/>
        </w:rPr>
        <w:t>學生能了解病房作業常規並遵守感染控制原則及防護措施。</w:t>
      </w:r>
    </w:p>
    <w:p w:rsidR="009171D9" w:rsidRPr="00687956" w:rsidRDefault="009171D9" w:rsidP="00BB6AC1">
      <w:pPr>
        <w:numPr>
          <w:ilvl w:val="0"/>
          <w:numId w:val="4"/>
        </w:numPr>
        <w:tabs>
          <w:tab w:val="clear" w:pos="502"/>
        </w:tabs>
        <w:adjustRightInd/>
        <w:spacing w:line="240" w:lineRule="auto"/>
        <w:ind w:leftChars="-1" w:left="284" w:hangingChars="131" w:hanging="286"/>
        <w:textAlignment w:val="auto"/>
        <w:rPr>
          <w:rFonts w:eastAsia="標楷體"/>
        </w:rPr>
      </w:pPr>
      <w:r w:rsidRPr="00687956">
        <w:rPr>
          <w:rFonts w:eastAsia="標楷體" w:hAnsi="標楷體" w:hint="eastAsia"/>
        </w:rPr>
        <w:t>學生能說出專業角色和職責並且具備</w:t>
      </w:r>
      <w:r w:rsidRPr="00687956">
        <w:rPr>
          <w:rFonts w:eastAsia="標楷體" w:hAnsi="標楷體" w:hint="eastAsia"/>
          <w:b/>
        </w:rPr>
        <w:t>臨床照護技能：</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能主動</w:t>
      </w:r>
      <w:r w:rsidRPr="00687956">
        <w:rPr>
          <w:rFonts w:eastAsia="標楷體" w:hAnsi="標楷體" w:hint="eastAsia"/>
          <w:b/>
        </w:rPr>
        <w:t>關懷</w:t>
      </w:r>
      <w:r w:rsidRPr="00687956">
        <w:rPr>
          <w:rFonts w:eastAsia="標楷體" w:hAnsi="標楷體" w:hint="eastAsia"/>
        </w:rPr>
        <w:t>病童及其家庭成員</w:t>
      </w:r>
      <w:r w:rsidRPr="00687956">
        <w:rPr>
          <w:rFonts w:eastAsia="標楷體" w:hAnsi="標楷體" w:hint="eastAsia"/>
          <w:b/>
        </w:rPr>
        <w:t>、運用傾聽、同理心</w:t>
      </w:r>
      <w:r w:rsidRPr="00687956">
        <w:rPr>
          <w:rFonts w:eastAsia="標楷體" w:hAnsi="標楷體" w:hint="eastAsia"/>
        </w:rPr>
        <w:t>於護理過程中。</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能運用溝通技巧與病童及家屬建立信任的治療性人際關係，並積極追蹤各健康問題的處理成效與變化。</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能合宜扮演護生角色：積極、認真學習，並與醫療團隊建立和諧關係。</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學生照護病童時能考量</w:t>
      </w:r>
      <w:r w:rsidRPr="00687956">
        <w:rPr>
          <w:rFonts w:eastAsia="標楷體" w:hAnsi="標楷體" w:hint="eastAsia"/>
          <w:b/>
        </w:rPr>
        <w:t>倫理原則</w:t>
      </w:r>
      <w:r w:rsidRPr="00687956">
        <w:rPr>
          <w:rFonts w:eastAsia="標楷體" w:hAnsi="標楷體" w:hint="eastAsia"/>
        </w:rPr>
        <w:t>。</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能了解兒科護理人員之角色與功能。</w:t>
      </w:r>
    </w:p>
    <w:p w:rsidR="009171D9" w:rsidRPr="00687956" w:rsidRDefault="009171D9" w:rsidP="00BB6AC1">
      <w:pPr>
        <w:numPr>
          <w:ilvl w:val="0"/>
          <w:numId w:val="10"/>
        </w:numPr>
        <w:adjustRightInd/>
        <w:spacing w:line="240" w:lineRule="auto"/>
        <w:ind w:leftChars="131" w:left="567" w:hangingChars="129" w:hanging="281"/>
        <w:textAlignment w:val="auto"/>
        <w:rPr>
          <w:rFonts w:eastAsia="標楷體"/>
        </w:rPr>
      </w:pPr>
      <w:r w:rsidRPr="00687956">
        <w:rPr>
          <w:rFonts w:eastAsia="標楷體" w:hAnsi="標楷體" w:hint="eastAsia"/>
        </w:rPr>
        <w:t>能針對個人的學習目標進行評值，並分享實習心得。</w:t>
      </w:r>
    </w:p>
    <w:p w:rsidR="009171D9" w:rsidRPr="00687956" w:rsidRDefault="009171D9" w:rsidP="00BB6AC1">
      <w:pPr>
        <w:widowControl/>
        <w:numPr>
          <w:ilvl w:val="0"/>
          <w:numId w:val="4"/>
        </w:numPr>
        <w:tabs>
          <w:tab w:val="clear" w:pos="502"/>
        </w:tabs>
        <w:adjustRightInd/>
        <w:snapToGrid w:val="0"/>
        <w:spacing w:line="240" w:lineRule="auto"/>
        <w:ind w:leftChars="-1" w:left="284" w:hangingChars="131" w:hanging="286"/>
        <w:textAlignment w:val="auto"/>
        <w:rPr>
          <w:rFonts w:eastAsia="標楷體"/>
        </w:rPr>
      </w:pPr>
      <w:r w:rsidRPr="00687956">
        <w:rPr>
          <w:rFonts w:eastAsia="標楷體" w:hAnsi="標楷體" w:hint="eastAsia"/>
        </w:rPr>
        <w:t>學生能在班內有效率完成護理業務並準時上下班達到</w:t>
      </w:r>
      <w:r w:rsidRPr="00687956">
        <w:rPr>
          <w:rFonts w:eastAsia="標楷體" w:hAnsi="標楷體" w:hint="eastAsia"/>
          <w:b/>
        </w:rPr>
        <w:t>克盡職責</w:t>
      </w:r>
      <w:r w:rsidRPr="00687956">
        <w:rPr>
          <w:rFonts w:eastAsia="標楷體" w:hAnsi="標楷體" w:hint="eastAsia"/>
        </w:rPr>
        <w:t>。</w:t>
      </w:r>
    </w:p>
    <w:p w:rsidR="009171D9" w:rsidRPr="00687956" w:rsidRDefault="009171D9" w:rsidP="00BB6AC1">
      <w:pPr>
        <w:numPr>
          <w:ilvl w:val="0"/>
          <w:numId w:val="4"/>
        </w:numPr>
        <w:tabs>
          <w:tab w:val="clear" w:pos="502"/>
        </w:tabs>
        <w:adjustRightInd/>
        <w:spacing w:line="240" w:lineRule="auto"/>
        <w:ind w:leftChars="-1" w:left="284" w:hangingChars="131" w:hanging="286"/>
        <w:textAlignment w:val="auto"/>
        <w:rPr>
          <w:rFonts w:eastAsia="標楷體"/>
        </w:rPr>
      </w:pPr>
      <w:r w:rsidRPr="00687956">
        <w:rPr>
          <w:rFonts w:eastAsia="標楷體" w:hAnsi="標楷體" w:hint="eastAsia"/>
        </w:rPr>
        <w:t>學生能運用</w:t>
      </w:r>
      <w:r w:rsidRPr="00687956">
        <w:rPr>
          <w:rFonts w:eastAsia="標楷體" w:hAnsi="標楷體" w:hint="eastAsia"/>
          <w:b/>
        </w:rPr>
        <w:t>解剖學、生理學、病理學</w:t>
      </w:r>
      <w:r w:rsidRPr="00687956">
        <w:rPr>
          <w:rFonts w:eastAsia="標楷體" w:hAnsi="標楷體" w:hint="eastAsia"/>
        </w:rPr>
        <w:t>，解釋兒科常見疾病的病理機轉，並熟知相關的臨床檢驗、檢查及</w:t>
      </w:r>
      <w:r w:rsidRPr="00687956">
        <w:rPr>
          <w:rFonts w:eastAsia="標楷體" w:hAnsi="標楷體" w:hint="eastAsia"/>
        </w:rPr>
        <w:lastRenderedPageBreak/>
        <w:t>特殊處置及其護理。</w:t>
      </w:r>
    </w:p>
    <w:p w:rsidR="009171D9" w:rsidRPr="00687956" w:rsidRDefault="009171D9" w:rsidP="00BB6AC1">
      <w:pPr>
        <w:numPr>
          <w:ilvl w:val="0"/>
          <w:numId w:val="4"/>
        </w:numPr>
        <w:tabs>
          <w:tab w:val="clear" w:pos="502"/>
        </w:tabs>
        <w:adjustRightInd/>
        <w:spacing w:line="240" w:lineRule="auto"/>
        <w:ind w:leftChars="-1" w:left="284" w:hangingChars="131" w:hanging="286"/>
        <w:textAlignment w:val="auto"/>
        <w:rPr>
          <w:rFonts w:eastAsia="標楷體"/>
        </w:rPr>
      </w:pPr>
      <w:r w:rsidRPr="00687956">
        <w:rPr>
          <w:rFonts w:eastAsia="標楷體" w:hAnsi="標楷體" w:hint="eastAsia"/>
        </w:rPr>
        <w:t>學生能學習以</w:t>
      </w:r>
      <w:r w:rsidRPr="00687956">
        <w:rPr>
          <w:rFonts w:eastAsia="標楷體" w:hAnsi="標楷體" w:hint="eastAsia"/>
          <w:b/>
        </w:rPr>
        <w:t>團隊合作</w:t>
      </w:r>
      <w:r w:rsidRPr="00687956">
        <w:rPr>
          <w:rFonts w:eastAsia="標楷體" w:hAnsi="標楷體" w:hint="eastAsia"/>
        </w:rPr>
        <w:t>方式解決病童照護問題：</w:t>
      </w:r>
    </w:p>
    <w:p w:rsidR="009171D9" w:rsidRPr="00687956" w:rsidRDefault="009171D9" w:rsidP="00BB6AC1">
      <w:pPr>
        <w:numPr>
          <w:ilvl w:val="0"/>
          <w:numId w:val="14"/>
        </w:numPr>
        <w:adjustRightInd/>
        <w:spacing w:line="240" w:lineRule="auto"/>
        <w:ind w:leftChars="130" w:left="283" w:firstLineChars="65" w:firstLine="142"/>
        <w:textAlignment w:val="auto"/>
        <w:rPr>
          <w:rFonts w:eastAsia="標楷體" w:hAnsi="標楷體"/>
        </w:rPr>
      </w:pPr>
      <w:r w:rsidRPr="00687956">
        <w:rPr>
          <w:rFonts w:eastAsia="標楷體" w:hAnsi="標楷體" w:hint="eastAsia"/>
        </w:rPr>
        <w:t>學生能與其他相關照護人員合作照護病人</w:t>
      </w:r>
    </w:p>
    <w:p w:rsidR="009171D9" w:rsidRPr="00687956" w:rsidRDefault="009171D9" w:rsidP="00BB6AC1">
      <w:pPr>
        <w:numPr>
          <w:ilvl w:val="0"/>
          <w:numId w:val="14"/>
        </w:numPr>
        <w:adjustRightInd/>
        <w:spacing w:line="240" w:lineRule="auto"/>
        <w:ind w:leftChars="130" w:left="283" w:firstLineChars="65" w:firstLine="142"/>
        <w:textAlignment w:val="auto"/>
        <w:rPr>
          <w:rFonts w:eastAsia="標楷體" w:hAnsi="標楷體"/>
        </w:rPr>
      </w:pPr>
      <w:r w:rsidRPr="00687956">
        <w:rPr>
          <w:rFonts w:eastAsia="標楷體" w:hAnsi="標楷體" w:hint="eastAsia"/>
        </w:rPr>
        <w:t>能主動與醫療團隊討論病童健康照護議題。</w:t>
      </w:r>
    </w:p>
    <w:p w:rsidR="009171D9" w:rsidRPr="00687956" w:rsidRDefault="009171D9" w:rsidP="00BB6AC1">
      <w:pPr>
        <w:numPr>
          <w:ilvl w:val="0"/>
          <w:numId w:val="14"/>
        </w:numPr>
        <w:adjustRightInd/>
        <w:spacing w:line="240" w:lineRule="auto"/>
        <w:ind w:leftChars="130" w:left="283" w:firstLineChars="65" w:firstLine="142"/>
        <w:textAlignment w:val="auto"/>
        <w:rPr>
          <w:rFonts w:eastAsia="標楷體" w:hAnsi="標楷體"/>
        </w:rPr>
      </w:pPr>
      <w:r w:rsidRPr="00687956">
        <w:rPr>
          <w:rFonts w:eastAsia="標楷體" w:hAnsi="標楷體" w:hint="eastAsia"/>
        </w:rPr>
        <w:t>團體討論過程中，能主動提出改善病童照護計畫。</w:t>
      </w:r>
    </w:p>
    <w:p w:rsidR="009171D9" w:rsidRPr="00687956" w:rsidRDefault="009171D9" w:rsidP="00BB6AC1">
      <w:pPr>
        <w:numPr>
          <w:ilvl w:val="0"/>
          <w:numId w:val="14"/>
        </w:numPr>
        <w:adjustRightInd/>
        <w:spacing w:line="240" w:lineRule="auto"/>
        <w:ind w:leftChars="130" w:left="283" w:firstLineChars="65" w:firstLine="142"/>
        <w:textAlignment w:val="auto"/>
        <w:rPr>
          <w:rFonts w:eastAsia="標楷體" w:hAnsi="標楷體"/>
        </w:rPr>
      </w:pPr>
      <w:r w:rsidRPr="00687956">
        <w:rPr>
          <w:rFonts w:eastAsia="標楷體" w:hAnsi="標楷體" w:hint="eastAsia"/>
        </w:rPr>
        <w:t>學生能自主學習並與工作團隊分享個人成長經驗。</w:t>
      </w:r>
    </w:p>
    <w:p w:rsidR="00891DBD" w:rsidRDefault="00891DBD" w:rsidP="00891DBD">
      <w:pPr>
        <w:autoSpaceDE w:val="0"/>
        <w:autoSpaceDN w:val="0"/>
        <w:spacing w:line="240" w:lineRule="auto"/>
        <w:ind w:leftChars="-1" w:left="284" w:hangingChars="131" w:hanging="286"/>
        <w:rPr>
          <w:rFonts w:eastAsia="標楷體" w:hAnsi="標楷體"/>
          <w:b/>
        </w:rPr>
      </w:pPr>
    </w:p>
    <w:p w:rsidR="009171D9" w:rsidRPr="00687956" w:rsidRDefault="009171D9" w:rsidP="00891DBD">
      <w:pPr>
        <w:autoSpaceDE w:val="0"/>
        <w:autoSpaceDN w:val="0"/>
        <w:spacing w:line="240" w:lineRule="auto"/>
        <w:ind w:leftChars="-1" w:left="284" w:hangingChars="131" w:hanging="286"/>
        <w:rPr>
          <w:rFonts w:eastAsia="標楷體"/>
          <w:b/>
        </w:rPr>
      </w:pPr>
      <w:r w:rsidRPr="00687956">
        <w:rPr>
          <w:rFonts w:eastAsia="標楷體" w:hAnsi="標楷體" w:hint="eastAsia"/>
          <w:b/>
        </w:rPr>
        <w:t>八、授課方法</w:t>
      </w:r>
    </w:p>
    <w:p w:rsidR="009171D9" w:rsidRPr="00687956" w:rsidRDefault="009171D9" w:rsidP="00BB6AC1">
      <w:pPr>
        <w:numPr>
          <w:ilvl w:val="0"/>
          <w:numId w:val="15"/>
        </w:numPr>
        <w:tabs>
          <w:tab w:val="clear" w:pos="1320"/>
          <w:tab w:val="num" w:pos="720"/>
        </w:tabs>
        <w:spacing w:line="240" w:lineRule="auto"/>
        <w:ind w:leftChars="-1" w:left="284" w:hangingChars="131" w:hanging="286"/>
        <w:rPr>
          <w:rFonts w:eastAsia="標楷體"/>
        </w:rPr>
      </w:pPr>
      <w:r w:rsidRPr="00687956">
        <w:rPr>
          <w:rFonts w:eastAsia="標楷體" w:hAnsi="標楷體" w:hint="eastAsia"/>
        </w:rPr>
        <w:t>護理臨床教師協助指導學生之臨床護理活動。</w:t>
      </w:r>
    </w:p>
    <w:p w:rsidR="009171D9" w:rsidRPr="00687956" w:rsidRDefault="009171D9" w:rsidP="00BB6AC1">
      <w:pPr>
        <w:numPr>
          <w:ilvl w:val="0"/>
          <w:numId w:val="15"/>
        </w:numPr>
        <w:tabs>
          <w:tab w:val="clear" w:pos="1320"/>
          <w:tab w:val="num" w:pos="720"/>
        </w:tabs>
        <w:spacing w:line="240" w:lineRule="auto"/>
        <w:ind w:leftChars="-1" w:left="284" w:hangingChars="131" w:hanging="286"/>
        <w:rPr>
          <w:rFonts w:eastAsia="標楷體"/>
        </w:rPr>
      </w:pPr>
      <w:r w:rsidRPr="00687956">
        <w:rPr>
          <w:rFonts w:eastAsia="標楷體" w:hAnsi="標楷體" w:hint="eastAsia"/>
        </w:rPr>
        <w:t>由學生訂定每日工作目標，並與教師採個別或小組討論的方式評估目標是否達成。</w:t>
      </w:r>
    </w:p>
    <w:p w:rsidR="009171D9" w:rsidRPr="00687956" w:rsidRDefault="009171D9" w:rsidP="00BB6AC1">
      <w:pPr>
        <w:numPr>
          <w:ilvl w:val="0"/>
          <w:numId w:val="15"/>
        </w:numPr>
        <w:tabs>
          <w:tab w:val="clear" w:pos="1320"/>
          <w:tab w:val="num" w:pos="720"/>
        </w:tabs>
        <w:spacing w:line="240" w:lineRule="auto"/>
        <w:ind w:leftChars="-1" w:left="284" w:hangingChars="131" w:hanging="286"/>
        <w:rPr>
          <w:rFonts w:eastAsia="標楷體"/>
          <w:b/>
        </w:rPr>
      </w:pPr>
      <w:r w:rsidRPr="00687956">
        <w:rPr>
          <w:rFonts w:eastAsia="標楷體" w:hAnsi="標楷體" w:hint="eastAsia"/>
        </w:rPr>
        <w:t>由教師協助個別學生完成個案報告。</w:t>
      </w:r>
    </w:p>
    <w:p w:rsidR="009171D9" w:rsidRPr="00687956" w:rsidRDefault="009171D9" w:rsidP="00C3188A">
      <w:pPr>
        <w:spacing w:line="240" w:lineRule="auto"/>
        <w:rPr>
          <w:rFonts w:eastAsia="標楷體"/>
          <w:snapToGrid w:val="0"/>
        </w:rPr>
      </w:pPr>
      <w:r w:rsidRPr="00687956">
        <w:rPr>
          <w:rFonts w:eastAsia="標楷體" w:hAnsi="標楷體" w:hint="eastAsia"/>
          <w:b/>
        </w:rPr>
        <w:t>九、教學進度表</w:t>
      </w:r>
    </w:p>
    <w:tbl>
      <w:tblPr>
        <w:tblW w:w="10269"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2361"/>
        <w:gridCol w:w="3002"/>
        <w:gridCol w:w="2680"/>
        <w:gridCol w:w="1689"/>
      </w:tblGrid>
      <w:tr w:rsidR="00B613DA" w:rsidRPr="00687956" w:rsidTr="009E78A3">
        <w:trPr>
          <w:cantSplit/>
          <w:trHeight w:val="279"/>
          <w:tblHeader/>
          <w:jc w:val="center"/>
        </w:trPr>
        <w:tc>
          <w:tcPr>
            <w:tcW w:w="537" w:type="dxa"/>
            <w:tcBorders>
              <w:top w:val="thinThickSmallGap" w:sz="12" w:space="0" w:color="auto"/>
            </w:tcBorders>
          </w:tcPr>
          <w:p w:rsidR="009171D9" w:rsidRPr="00687956" w:rsidRDefault="009171D9" w:rsidP="00FE76D3">
            <w:pPr>
              <w:tabs>
                <w:tab w:val="left" w:pos="151"/>
              </w:tabs>
              <w:snapToGrid w:val="0"/>
              <w:spacing w:line="240" w:lineRule="auto"/>
              <w:ind w:leftChars="19" w:left="280" w:hangingChars="134" w:hanging="239"/>
              <w:jc w:val="both"/>
              <w:rPr>
                <w:rFonts w:eastAsia="標楷體"/>
                <w:b/>
                <w:sz w:val="20"/>
              </w:rPr>
            </w:pPr>
            <w:r w:rsidRPr="00687956">
              <w:rPr>
                <w:rFonts w:eastAsia="標楷體" w:hAnsi="標楷體" w:hint="eastAsia"/>
                <w:b/>
                <w:sz w:val="20"/>
              </w:rPr>
              <w:t>天數</w:t>
            </w:r>
          </w:p>
        </w:tc>
        <w:tc>
          <w:tcPr>
            <w:tcW w:w="2361" w:type="dxa"/>
            <w:tcBorders>
              <w:top w:val="thinThickSmallGap" w:sz="12" w:space="0" w:color="auto"/>
            </w:tcBorders>
          </w:tcPr>
          <w:p w:rsidR="009171D9" w:rsidRPr="00687956" w:rsidRDefault="009171D9" w:rsidP="005739B3">
            <w:pPr>
              <w:tabs>
                <w:tab w:val="left" w:pos="151"/>
                <w:tab w:val="left" w:pos="180"/>
                <w:tab w:val="left" w:pos="360"/>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實習目標</w:t>
            </w:r>
          </w:p>
        </w:tc>
        <w:tc>
          <w:tcPr>
            <w:tcW w:w="3002" w:type="dxa"/>
            <w:tcBorders>
              <w:top w:val="thinThickSmallGap" w:sz="12" w:space="0" w:color="auto"/>
            </w:tcBorders>
          </w:tcPr>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教學活動</w:t>
            </w:r>
          </w:p>
        </w:tc>
        <w:tc>
          <w:tcPr>
            <w:tcW w:w="2680" w:type="dxa"/>
            <w:tcBorders>
              <w:top w:val="thinThickSmallGap" w:sz="12" w:space="0" w:color="auto"/>
            </w:tcBorders>
          </w:tcPr>
          <w:p w:rsidR="009171D9" w:rsidRPr="00687956" w:rsidRDefault="009171D9" w:rsidP="005739B3">
            <w:pPr>
              <w:tabs>
                <w:tab w:val="left" w:pos="151"/>
                <w:tab w:val="left" w:pos="180"/>
                <w:tab w:val="left" w:pos="360"/>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評值方式</w:t>
            </w:r>
          </w:p>
        </w:tc>
        <w:tc>
          <w:tcPr>
            <w:tcW w:w="1689" w:type="dxa"/>
            <w:tcBorders>
              <w:top w:val="thinThickSmallGap" w:sz="12" w:space="0" w:color="auto"/>
            </w:tcBorders>
          </w:tcPr>
          <w:p w:rsidR="009171D9" w:rsidRPr="00687956" w:rsidRDefault="009171D9" w:rsidP="005739B3">
            <w:pPr>
              <w:tabs>
                <w:tab w:val="left" w:pos="151"/>
                <w:tab w:val="left" w:pos="180"/>
                <w:tab w:val="left" w:pos="360"/>
              </w:tabs>
              <w:snapToGrid w:val="0"/>
              <w:spacing w:line="240" w:lineRule="auto"/>
              <w:ind w:leftChars="19" w:left="280" w:hangingChars="134" w:hanging="239"/>
              <w:jc w:val="center"/>
              <w:rPr>
                <w:rFonts w:eastAsia="標楷體"/>
                <w:b/>
                <w:sz w:val="20"/>
              </w:rPr>
            </w:pPr>
            <w:r w:rsidRPr="00687956">
              <w:rPr>
                <w:rFonts w:eastAsia="標楷體" w:hint="eastAsia"/>
                <w:b/>
                <w:sz w:val="20"/>
              </w:rPr>
              <w:t>十大核心能力之配合</w:t>
            </w:r>
          </w:p>
        </w:tc>
      </w:tr>
      <w:tr w:rsidR="00B613DA" w:rsidRPr="00687956" w:rsidTr="009E78A3">
        <w:trPr>
          <w:cantSplit/>
          <w:trHeight w:val="279"/>
          <w:jc w:val="center"/>
        </w:trPr>
        <w:tc>
          <w:tcPr>
            <w:tcW w:w="537" w:type="dxa"/>
            <w:vMerge w:val="restart"/>
            <w:vAlign w:val="center"/>
          </w:tcPr>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第</w:t>
            </w:r>
          </w:p>
          <w:p w:rsidR="009171D9" w:rsidRPr="00687956" w:rsidRDefault="009171D9" w:rsidP="005739B3">
            <w:pPr>
              <w:tabs>
                <w:tab w:val="left" w:pos="151"/>
              </w:tabs>
              <w:snapToGrid w:val="0"/>
              <w:spacing w:line="240" w:lineRule="auto"/>
              <w:ind w:leftChars="19" w:left="280" w:hangingChars="134" w:hanging="239"/>
              <w:jc w:val="center"/>
              <w:rPr>
                <w:rFonts w:eastAsia="標楷體" w:hAnsi="標楷體"/>
                <w:b/>
                <w:sz w:val="20"/>
              </w:rPr>
            </w:pPr>
            <w:r w:rsidRPr="00687956">
              <w:rPr>
                <w:rFonts w:eastAsia="標楷體" w:hAnsi="標楷體" w:hint="eastAsia"/>
                <w:b/>
                <w:sz w:val="20"/>
              </w:rPr>
              <w:t>一</w:t>
            </w:r>
          </w:p>
          <w:p w:rsidR="009171D9" w:rsidRPr="00687956" w:rsidRDefault="009171D9" w:rsidP="005739B3">
            <w:pPr>
              <w:tabs>
                <w:tab w:val="left" w:pos="151"/>
              </w:tabs>
              <w:snapToGrid w:val="0"/>
              <w:spacing w:line="240" w:lineRule="auto"/>
              <w:ind w:leftChars="19" w:left="280" w:hangingChars="134" w:hanging="239"/>
              <w:jc w:val="center"/>
              <w:rPr>
                <w:rFonts w:eastAsia="標楷體" w:hAnsi="標楷體"/>
                <w:b/>
                <w:sz w:val="20"/>
              </w:rPr>
            </w:pPr>
            <w:r w:rsidRPr="00687956">
              <w:rPr>
                <w:rFonts w:eastAsia="標楷體" w:hAnsi="標楷體"/>
                <w:b/>
                <w:sz w:val="20"/>
              </w:rPr>
              <w:t>|</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三</w:t>
            </w:r>
          </w:p>
          <w:p w:rsidR="009171D9" w:rsidRPr="00687956" w:rsidRDefault="009171D9" w:rsidP="005739B3">
            <w:pPr>
              <w:tabs>
                <w:tab w:val="left" w:pos="151"/>
              </w:tabs>
              <w:snapToGrid w:val="0"/>
              <w:spacing w:line="240" w:lineRule="auto"/>
              <w:ind w:leftChars="19" w:left="280" w:hangingChars="134" w:hanging="239"/>
              <w:jc w:val="center"/>
              <w:rPr>
                <w:rFonts w:eastAsia="標楷體" w:hAnsi="標楷體"/>
                <w:b/>
                <w:sz w:val="20"/>
              </w:rPr>
            </w:pPr>
            <w:r w:rsidRPr="00687956">
              <w:rPr>
                <w:rFonts w:eastAsia="標楷體" w:hAnsi="標楷體" w:hint="eastAsia"/>
                <w:b/>
                <w:sz w:val="20"/>
              </w:rPr>
              <w:t>天</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p>
        </w:tc>
        <w:tc>
          <w:tcPr>
            <w:tcW w:w="2361" w:type="dxa"/>
          </w:tcPr>
          <w:p w:rsidR="009171D9" w:rsidRPr="00687956" w:rsidRDefault="009171D9" w:rsidP="005739B3">
            <w:pPr>
              <w:tabs>
                <w:tab w:val="left" w:pos="151"/>
                <w:tab w:val="left" w:pos="180"/>
                <w:tab w:val="left" w:pos="360"/>
              </w:tabs>
              <w:snapToGrid w:val="0"/>
              <w:spacing w:line="240" w:lineRule="auto"/>
              <w:ind w:leftChars="19" w:left="280" w:hangingChars="134" w:hanging="239"/>
              <w:rPr>
                <w:rFonts w:eastAsia="標楷體"/>
                <w:b/>
                <w:sz w:val="20"/>
              </w:rPr>
            </w:pPr>
            <w:r w:rsidRPr="00687956">
              <w:rPr>
                <w:rFonts w:eastAsia="標楷體"/>
                <w:snapToGrid w:val="0"/>
                <w:sz w:val="20"/>
              </w:rPr>
              <w:t>1.</w:t>
            </w:r>
            <w:r w:rsidRPr="00687956">
              <w:rPr>
                <w:rFonts w:eastAsia="標楷體" w:hAnsi="標楷體" w:hint="eastAsia"/>
                <w:bCs/>
                <w:snapToGrid w:val="0"/>
                <w:sz w:val="20"/>
              </w:rPr>
              <w:t>熟悉病房環境、常規、儀器設備及病房常見的護理技術。</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1-1</w:t>
            </w:r>
            <w:r w:rsidRPr="00687956">
              <w:rPr>
                <w:rFonts w:eastAsia="標楷體" w:hAnsi="標楷體" w:hint="eastAsia"/>
                <w:sz w:val="20"/>
              </w:rPr>
              <w:t>能了解病房常規護理活動、三班護理人員職責、及出入院手續流程。</w:t>
            </w:r>
          </w:p>
          <w:p w:rsidR="009171D9" w:rsidRPr="00687956" w:rsidRDefault="009171D9" w:rsidP="0070051D">
            <w:pPr>
              <w:tabs>
                <w:tab w:val="left" w:pos="151"/>
              </w:tabs>
              <w:autoSpaceDE w:val="0"/>
              <w:autoSpaceDN w:val="0"/>
              <w:snapToGrid w:val="0"/>
              <w:spacing w:line="240" w:lineRule="auto"/>
              <w:ind w:leftChars="19" w:left="280" w:rightChars="-58" w:right="-126" w:hangingChars="134" w:hanging="239"/>
              <w:rPr>
                <w:rFonts w:eastAsia="標楷體"/>
                <w:sz w:val="20"/>
              </w:rPr>
            </w:pPr>
            <w:r w:rsidRPr="00687956">
              <w:rPr>
                <w:rFonts w:eastAsia="標楷體"/>
                <w:sz w:val="20"/>
              </w:rPr>
              <w:t>1-2</w:t>
            </w:r>
            <w:r w:rsidRPr="00687956">
              <w:rPr>
                <w:rFonts w:eastAsia="標楷體" w:hAnsi="標楷體" w:hint="eastAsia"/>
                <w:sz w:val="20"/>
              </w:rPr>
              <w:t>介紹病房常見之醫療儀器如：</w:t>
            </w:r>
            <w:r w:rsidRPr="00687956">
              <w:rPr>
                <w:rFonts w:eastAsia="標楷體"/>
                <w:sz w:val="20"/>
              </w:rPr>
              <w:t>BP monitor, IV Pump ,O</w:t>
            </w:r>
            <w:r w:rsidRPr="00687956">
              <w:rPr>
                <w:rFonts w:eastAsia="標楷體"/>
                <w:sz w:val="20"/>
                <w:vertAlign w:val="subscript"/>
              </w:rPr>
              <w:t>2</w:t>
            </w:r>
            <w:r w:rsidRPr="00687956">
              <w:rPr>
                <w:rFonts w:eastAsia="標楷體"/>
                <w:sz w:val="20"/>
              </w:rPr>
              <w:t xml:space="preserve"> hood, O</w:t>
            </w:r>
            <w:r w:rsidRPr="00687956">
              <w:rPr>
                <w:rFonts w:eastAsia="標楷體"/>
                <w:sz w:val="20"/>
                <w:vertAlign w:val="subscript"/>
              </w:rPr>
              <w:t>2</w:t>
            </w:r>
            <w:r w:rsidRPr="00687956">
              <w:rPr>
                <w:rFonts w:eastAsia="標楷體"/>
                <w:sz w:val="20"/>
              </w:rPr>
              <w:t xml:space="preserve"> tent</w:t>
            </w:r>
            <w:r w:rsidRPr="00687956">
              <w:rPr>
                <w:rFonts w:eastAsia="標楷體" w:hAnsi="標楷體" w:hint="eastAsia"/>
                <w:sz w:val="20"/>
              </w:rPr>
              <w:t>。</w:t>
            </w:r>
          </w:p>
          <w:p w:rsidR="009171D9" w:rsidRPr="00687956" w:rsidRDefault="009171D9" w:rsidP="005739B3">
            <w:pPr>
              <w:tabs>
                <w:tab w:val="left" w:pos="151"/>
              </w:tabs>
              <w:spacing w:line="240" w:lineRule="auto"/>
              <w:ind w:leftChars="19" w:left="280" w:hangingChars="134" w:hanging="239"/>
              <w:rPr>
                <w:rFonts w:eastAsia="標楷體"/>
                <w:sz w:val="20"/>
              </w:rPr>
            </w:pPr>
            <w:r w:rsidRPr="00687956">
              <w:rPr>
                <w:rFonts w:eastAsia="標楷體"/>
                <w:sz w:val="20"/>
              </w:rPr>
              <w:t>1-3</w:t>
            </w:r>
            <w:r w:rsidRPr="00687956">
              <w:rPr>
                <w:rFonts w:eastAsia="標楷體" w:hAnsi="標楷體" w:hint="eastAsia"/>
                <w:sz w:val="20"/>
              </w:rPr>
              <w:t>病房常見技術之示教及回示教，如：尿袋、胸部物理治療等。</w:t>
            </w:r>
          </w:p>
          <w:p w:rsidR="009171D9" w:rsidRPr="00687956" w:rsidRDefault="009171D9" w:rsidP="00FE76D3">
            <w:pPr>
              <w:tabs>
                <w:tab w:val="left" w:pos="151"/>
              </w:tabs>
              <w:spacing w:line="240" w:lineRule="auto"/>
              <w:ind w:leftChars="19" w:left="280" w:hangingChars="134" w:hanging="239"/>
              <w:rPr>
                <w:rFonts w:eastAsia="標楷體"/>
                <w:sz w:val="20"/>
              </w:rPr>
            </w:pPr>
            <w:r w:rsidRPr="00687956">
              <w:rPr>
                <w:rFonts w:eastAsia="標楷體"/>
                <w:sz w:val="20"/>
              </w:rPr>
              <w:t>1-4</w:t>
            </w:r>
            <w:r w:rsidRPr="00687956">
              <w:rPr>
                <w:rFonts w:eastAsia="標楷體" w:hAnsi="標楷體" w:hint="eastAsia"/>
                <w:sz w:val="20"/>
              </w:rPr>
              <w:t>熟悉病房用物擺設。</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1-1</w:t>
            </w:r>
            <w:r w:rsidRPr="00687956">
              <w:rPr>
                <w:rFonts w:eastAsia="標楷體" w:hAnsi="標楷體" w:hint="eastAsia"/>
                <w:sz w:val="20"/>
              </w:rPr>
              <w:t>能對家屬及個案完成環境介紹。</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1-2</w:t>
            </w:r>
            <w:r w:rsidRPr="00687956">
              <w:rPr>
                <w:rFonts w:eastAsia="標楷體" w:hAnsi="標楷體" w:hint="eastAsia"/>
                <w:sz w:val="20"/>
              </w:rPr>
              <w:t>能說出常見醫療儀器的用途。</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1-3</w:t>
            </w:r>
            <w:r w:rsidRPr="00687956">
              <w:rPr>
                <w:rFonts w:eastAsia="標楷體" w:hAnsi="標楷體" w:hint="eastAsia"/>
                <w:sz w:val="20"/>
              </w:rPr>
              <w:t>能正確說出常見技術之操作方法及目的。</w:t>
            </w:r>
          </w:p>
          <w:p w:rsidR="009171D9" w:rsidRPr="00687956" w:rsidRDefault="009171D9" w:rsidP="004F70FF">
            <w:pPr>
              <w:tabs>
                <w:tab w:val="left" w:pos="151"/>
              </w:tabs>
              <w:autoSpaceDE w:val="0"/>
              <w:autoSpaceDN w:val="0"/>
              <w:snapToGrid w:val="0"/>
              <w:spacing w:line="240" w:lineRule="auto"/>
              <w:ind w:leftChars="19" w:left="280" w:rightChars="-64" w:right="-140" w:hangingChars="134" w:hanging="239"/>
              <w:rPr>
                <w:rFonts w:eastAsia="標楷體"/>
                <w:sz w:val="20"/>
              </w:rPr>
            </w:pPr>
            <w:r w:rsidRPr="00687956">
              <w:rPr>
                <w:rFonts w:eastAsia="標楷體"/>
                <w:sz w:val="20"/>
              </w:rPr>
              <w:t>1-4</w:t>
            </w:r>
            <w:r w:rsidRPr="00687956">
              <w:rPr>
                <w:rFonts w:eastAsia="標楷體" w:hAnsi="標楷體" w:hint="eastAsia"/>
                <w:sz w:val="20"/>
              </w:rPr>
              <w:t>能說出病房用物正確擺設位置。</w:t>
            </w:r>
          </w:p>
        </w:tc>
        <w:tc>
          <w:tcPr>
            <w:tcW w:w="1689" w:type="dxa"/>
            <w:vMerge w:val="restart"/>
          </w:tcPr>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1.</w:t>
            </w:r>
            <w:r w:rsidRPr="00687956">
              <w:rPr>
                <w:rFonts w:eastAsia="標楷體" w:hAnsi="標楷體" w:hint="eastAsia"/>
                <w:sz w:val="20"/>
              </w:rPr>
              <w:t>基礎生物醫學科學</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2.</w:t>
            </w:r>
            <w:r w:rsidRPr="00687956">
              <w:rPr>
                <w:rFonts w:eastAsia="標楷體" w:hAnsi="標楷體" w:hint="eastAsia"/>
                <w:sz w:val="20"/>
              </w:rPr>
              <w:t>一般臨床技能</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3.</w:t>
            </w:r>
            <w:r w:rsidRPr="00687956">
              <w:rPr>
                <w:rFonts w:eastAsia="標楷體" w:hAnsi="標楷體" w:hint="eastAsia"/>
                <w:sz w:val="20"/>
              </w:rPr>
              <w:t>批判性思考能力</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4.</w:t>
            </w:r>
            <w:r w:rsidRPr="00687956">
              <w:rPr>
                <w:rFonts w:eastAsia="標楷體" w:hAnsi="標楷體" w:hint="eastAsia"/>
                <w:sz w:val="20"/>
              </w:rPr>
              <w:t>克盡職責</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5.</w:t>
            </w:r>
            <w:r w:rsidRPr="00687956">
              <w:rPr>
                <w:rFonts w:eastAsia="標楷體" w:hAnsi="標楷體" w:hint="eastAsia"/>
                <w:sz w:val="20"/>
              </w:rPr>
              <w:t>終身學習</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6.</w:t>
            </w:r>
            <w:r w:rsidRPr="00687956">
              <w:rPr>
                <w:rFonts w:eastAsia="標楷體" w:hAnsi="標楷體" w:hint="eastAsia"/>
                <w:sz w:val="20"/>
              </w:rPr>
              <w:t>溝通與合作</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7.</w:t>
            </w:r>
            <w:r w:rsidRPr="00687956">
              <w:rPr>
                <w:rFonts w:eastAsia="標楷體" w:hAnsi="標楷體" w:hint="eastAsia"/>
                <w:sz w:val="20"/>
              </w:rPr>
              <w:t>關愛</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hAnsi="標楷體"/>
                <w:sz w:val="20"/>
              </w:rPr>
            </w:pPr>
            <w:r w:rsidRPr="00687956">
              <w:rPr>
                <w:rFonts w:eastAsia="標楷體"/>
                <w:sz w:val="20"/>
              </w:rPr>
              <w:t>8.</w:t>
            </w:r>
            <w:r w:rsidRPr="00687956">
              <w:rPr>
                <w:rFonts w:eastAsia="標楷體" w:hAnsi="標楷體" w:hint="eastAsia"/>
                <w:sz w:val="20"/>
              </w:rPr>
              <w:t>倫理</w:t>
            </w:r>
          </w:p>
          <w:p w:rsidR="009171D9" w:rsidRPr="00687956" w:rsidRDefault="009171D9" w:rsidP="00891DBD">
            <w:pPr>
              <w:autoSpaceDE w:val="0"/>
              <w:autoSpaceDN w:val="0"/>
              <w:snapToGrid w:val="0"/>
              <w:spacing w:line="240" w:lineRule="exact"/>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r w:rsidRPr="00687956">
              <w:rPr>
                <w:rFonts w:eastAsia="標楷體"/>
                <w:bCs/>
                <w:snapToGrid w:val="0"/>
                <w:sz w:val="20"/>
              </w:rPr>
              <w:t>2.</w:t>
            </w:r>
            <w:r w:rsidRPr="00687956">
              <w:rPr>
                <w:rFonts w:eastAsia="標楷體" w:hAnsi="標楷體" w:hint="eastAsia"/>
                <w:sz w:val="20"/>
              </w:rPr>
              <w:t>能認識病房之工作人員，並瞭解團隊工作之角色功能。</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2-1</w:t>
            </w:r>
            <w:r w:rsidRPr="00687956">
              <w:rPr>
                <w:rFonts w:eastAsia="標楷體" w:hAnsi="標楷體" w:hint="eastAsia"/>
                <w:sz w:val="20"/>
              </w:rPr>
              <w:t>能認識病房之工作人員，例如：醫師、護理長、護理師、營養師、社工師、藥師、心理師、個案管理師</w:t>
            </w:r>
            <w:r w:rsidRPr="00687956">
              <w:rPr>
                <w:rFonts w:eastAsia="標楷體" w:hAnsi="標楷體"/>
                <w:sz w:val="20"/>
              </w:rPr>
              <w:t xml:space="preserve"> </w:t>
            </w:r>
            <w:r w:rsidRPr="00687956">
              <w:rPr>
                <w:rFonts w:eastAsia="標楷體" w:hAnsi="標楷體" w:hint="eastAsia"/>
                <w:sz w:val="20"/>
              </w:rPr>
              <w:t>、呼吸治療師、專科護理師、醫師、書記、及助理員等。</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2-2</w:t>
            </w:r>
            <w:r w:rsidRPr="00687956">
              <w:rPr>
                <w:rFonts w:eastAsia="標楷體" w:hAnsi="標楷體" w:hint="eastAsia"/>
                <w:sz w:val="20"/>
              </w:rPr>
              <w:t>能學習以有效溝通及團隊合作方式解決個案健康問題。</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2-1</w:t>
            </w:r>
            <w:r w:rsidRPr="00687956">
              <w:rPr>
                <w:rFonts w:eastAsia="標楷體" w:hAnsi="標楷體" w:hint="eastAsia"/>
                <w:sz w:val="20"/>
              </w:rPr>
              <w:t>能辨認及口述各工作人員的職務及角色功能。</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2-2</w:t>
            </w:r>
            <w:r w:rsidRPr="00687956">
              <w:rPr>
                <w:rFonts w:eastAsia="標楷體" w:hAnsi="標楷體" w:hint="eastAsia"/>
                <w:sz w:val="20"/>
              </w:rPr>
              <w:t>運用教學活動會議及分組報告使學生學習團隊合作的工作模式，學習與他人溝通協調與分工。</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r w:rsidRPr="00687956">
              <w:rPr>
                <w:rFonts w:eastAsia="標楷體"/>
                <w:bCs/>
                <w:snapToGrid w:val="0"/>
                <w:sz w:val="20"/>
              </w:rPr>
              <w:t>3.</w:t>
            </w:r>
            <w:r w:rsidRPr="00687956">
              <w:rPr>
                <w:rFonts w:eastAsia="標楷體" w:hAnsi="標楷體" w:hint="eastAsia"/>
                <w:bCs/>
                <w:snapToGrid w:val="0"/>
                <w:sz w:val="20"/>
              </w:rPr>
              <w:t>認識常見的診斷及藥物。</w:t>
            </w:r>
          </w:p>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3-1</w:t>
            </w:r>
            <w:r w:rsidRPr="00687956">
              <w:rPr>
                <w:rFonts w:eastAsia="標楷體" w:hAnsi="標楷體" w:hint="eastAsia"/>
                <w:sz w:val="20"/>
              </w:rPr>
              <w:t>收集並熟悉病房常見診斷、縮寫、常見治療藥物。</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3-2</w:t>
            </w:r>
            <w:r w:rsidRPr="00687956">
              <w:rPr>
                <w:rFonts w:eastAsia="標楷體" w:hAnsi="標楷體" w:hint="eastAsia"/>
                <w:sz w:val="20"/>
              </w:rPr>
              <w:t>複習</w:t>
            </w:r>
            <w:r w:rsidRPr="00687956">
              <w:rPr>
                <w:rFonts w:eastAsia="標楷體" w:hAnsi="標楷體" w:hint="eastAsia"/>
                <w:snapToGrid w:val="0"/>
                <w:sz w:val="20"/>
              </w:rPr>
              <w:t>兒童各系統疾病</w:t>
            </w:r>
            <w:r w:rsidRPr="00687956">
              <w:rPr>
                <w:rFonts w:eastAsia="標楷體" w:hAnsi="標楷體" w:hint="eastAsia"/>
                <w:sz w:val="20"/>
              </w:rPr>
              <w:t>機轉之相關學理及護理重點，兒童與家庭面對住院所造成的身心衝擊與照護。</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3-1</w:t>
            </w:r>
            <w:r w:rsidRPr="00687956">
              <w:rPr>
                <w:rFonts w:eastAsia="標楷體" w:hAnsi="標楷體" w:hint="eastAsia"/>
                <w:sz w:val="20"/>
              </w:rPr>
              <w:t>病房常見診斷與縮寫及常見藥物學理小考測驗。</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3-2</w:t>
            </w:r>
            <w:r w:rsidRPr="00687956">
              <w:rPr>
                <w:rFonts w:eastAsia="標楷體" w:hAnsi="標楷體" w:hint="eastAsia"/>
                <w:snapToGrid w:val="0"/>
                <w:sz w:val="20"/>
              </w:rPr>
              <w:t>兒童各系統疾病</w:t>
            </w:r>
            <w:r w:rsidRPr="00687956">
              <w:rPr>
                <w:rFonts w:eastAsia="標楷體" w:hAnsi="標楷體" w:hint="eastAsia"/>
                <w:sz w:val="20"/>
              </w:rPr>
              <w:t>機轉之相關學理及護理重點，兒童與家庭面對住院所造成的身心衝擊與照護小考測驗。</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r w:rsidRPr="00687956">
              <w:rPr>
                <w:rFonts w:eastAsia="標楷體"/>
                <w:snapToGrid w:val="0"/>
                <w:sz w:val="20"/>
              </w:rPr>
              <w:t>4.</w:t>
            </w:r>
            <w:r w:rsidRPr="00687956">
              <w:rPr>
                <w:rFonts w:eastAsia="標楷體" w:hAnsi="標楷體" w:hint="eastAsia"/>
                <w:snapToGrid w:val="0"/>
                <w:sz w:val="20"/>
              </w:rPr>
              <w:t>正</w:t>
            </w:r>
            <w:r w:rsidRPr="00687956">
              <w:rPr>
                <w:rFonts w:eastAsia="標楷體" w:hAnsi="標楷體" w:hint="eastAsia"/>
                <w:bCs/>
                <w:snapToGrid w:val="0"/>
                <w:sz w:val="20"/>
              </w:rPr>
              <w:t>確執行病房常見檢查並提供檢查前後護理。</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4-1</w:t>
            </w:r>
            <w:r w:rsidRPr="00687956">
              <w:rPr>
                <w:rFonts w:eastAsia="標楷體" w:hAnsi="標楷體" w:hint="eastAsia"/>
                <w:sz w:val="20"/>
              </w:rPr>
              <w:t>介紹病房常見檢查項目及檢查前後護理。</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4-1</w:t>
            </w:r>
            <w:r w:rsidRPr="00687956">
              <w:rPr>
                <w:rFonts w:eastAsia="標楷體" w:hAnsi="標楷體" w:hint="eastAsia"/>
                <w:sz w:val="20"/>
              </w:rPr>
              <w:t>常見檢查項目及檢查前後護理考試。</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r w:rsidRPr="00687956">
              <w:rPr>
                <w:rFonts w:eastAsia="標楷體"/>
                <w:snapToGrid w:val="0"/>
                <w:sz w:val="20"/>
              </w:rPr>
              <w:t>5.</w:t>
            </w:r>
            <w:r w:rsidRPr="00687956">
              <w:rPr>
                <w:rFonts w:eastAsia="標楷體" w:hAnsi="標楷體" w:hint="eastAsia"/>
                <w:snapToGrid w:val="0"/>
                <w:sz w:val="20"/>
              </w:rPr>
              <w:t>正</w:t>
            </w:r>
            <w:r w:rsidRPr="00687956">
              <w:rPr>
                <w:rFonts w:eastAsia="標楷體" w:hAnsi="標楷體" w:hint="eastAsia"/>
                <w:bCs/>
                <w:snapToGrid w:val="0"/>
                <w:sz w:val="20"/>
              </w:rPr>
              <w:t>確執行病房常見護理技術。</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5-1</w:t>
            </w:r>
            <w:r w:rsidRPr="00687956">
              <w:rPr>
                <w:rFonts w:eastAsia="標楷體" w:hAnsi="標楷體" w:hint="eastAsia"/>
                <w:sz w:val="20"/>
              </w:rPr>
              <w:t>病房常見疾病知識及回覆示教護理技術。</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5-1</w:t>
            </w:r>
            <w:r w:rsidRPr="00687956">
              <w:rPr>
                <w:rFonts w:eastAsia="標楷體" w:hAnsi="標楷體" w:hint="eastAsia"/>
                <w:sz w:val="20"/>
              </w:rPr>
              <w:t>臨床護理技術考試。</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snapToGrid w:val="0"/>
                <w:sz w:val="20"/>
              </w:rPr>
            </w:pPr>
            <w:r w:rsidRPr="00687956">
              <w:rPr>
                <w:rFonts w:eastAsia="標楷體"/>
                <w:snapToGrid w:val="0"/>
                <w:sz w:val="20"/>
              </w:rPr>
              <w:t>6.</w:t>
            </w:r>
            <w:r w:rsidRPr="00687956">
              <w:rPr>
                <w:rFonts w:eastAsia="標楷體" w:hAnsi="標楷體" w:hint="eastAsia"/>
                <w:snapToGrid w:val="0"/>
                <w:sz w:val="20"/>
              </w:rPr>
              <w:t>能與個案及家屬建立良好的護病關係並協助家庭關係之建立。</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Ansi="標楷體" w:hint="eastAsia"/>
                <w:sz w:val="20"/>
              </w:rPr>
              <w:t>在護理臨床教師協助指導下，能觀察有新生兒家庭之互動與調適。</w:t>
            </w:r>
          </w:p>
          <w:p w:rsidR="009171D9" w:rsidRPr="00687956" w:rsidRDefault="009171D9" w:rsidP="00FE76D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6-2</w:t>
            </w:r>
            <w:r w:rsidRPr="00687956">
              <w:rPr>
                <w:rFonts w:eastAsia="標楷體" w:hAnsi="標楷體" w:hint="eastAsia"/>
                <w:sz w:val="20"/>
              </w:rPr>
              <w:t>在指導員協助指導下，能主動促進新生兒家庭親子關係之建立。</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Ansi="標楷體" w:hint="eastAsia"/>
                <w:bCs/>
                <w:sz w:val="20"/>
              </w:rPr>
              <w:t>能在教學活動會議中分享且內容具體。</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6-2</w:t>
            </w:r>
            <w:r w:rsidRPr="00687956">
              <w:rPr>
                <w:rFonts w:eastAsia="標楷體" w:hAnsi="標楷體" w:hint="eastAsia"/>
                <w:sz w:val="20"/>
              </w:rPr>
              <w:t>能完成新生兒狀況及親子關係建立之溝通實錄作業且書寫正確。</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1440"/>
          <w:jc w:val="center"/>
        </w:trPr>
        <w:tc>
          <w:tcPr>
            <w:tcW w:w="537" w:type="dxa"/>
            <w:vMerge w:val="restart"/>
            <w:vAlign w:val="center"/>
          </w:tcPr>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第</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int="eastAsia"/>
                <w:b/>
                <w:sz w:val="20"/>
              </w:rPr>
              <w:t>四</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b/>
                <w:sz w:val="20"/>
              </w:rPr>
              <w:t>|</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int="eastAsia"/>
                <w:b/>
                <w:sz w:val="20"/>
              </w:rPr>
              <w:t>六</w:t>
            </w:r>
          </w:p>
          <w:p w:rsidR="009171D9" w:rsidRPr="00687956" w:rsidRDefault="009171D9" w:rsidP="005739B3">
            <w:pPr>
              <w:tabs>
                <w:tab w:val="left" w:pos="151"/>
              </w:tabs>
              <w:snapToGrid w:val="0"/>
              <w:spacing w:line="240" w:lineRule="auto"/>
              <w:ind w:leftChars="19" w:left="280" w:hangingChars="134" w:hanging="239"/>
              <w:jc w:val="center"/>
              <w:rPr>
                <w:rFonts w:eastAsia="標楷體" w:hAnsi="標楷體"/>
                <w:b/>
                <w:sz w:val="20"/>
              </w:rPr>
            </w:pPr>
            <w:r w:rsidRPr="00687956">
              <w:rPr>
                <w:rFonts w:eastAsia="標楷體" w:hAnsi="標楷體" w:hint="eastAsia"/>
                <w:b/>
                <w:sz w:val="20"/>
              </w:rPr>
              <w:t>天</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napToGrid w:val="0"/>
                <w:sz w:val="20"/>
              </w:rPr>
            </w:pPr>
            <w:r w:rsidRPr="00687956">
              <w:rPr>
                <w:rFonts w:eastAsia="標楷體"/>
                <w:snapToGrid w:val="0"/>
                <w:sz w:val="20"/>
              </w:rPr>
              <w:t>1.</w:t>
            </w:r>
            <w:r w:rsidRPr="00687956">
              <w:rPr>
                <w:rFonts w:eastAsia="標楷體" w:hAnsi="標楷體" w:hint="eastAsia"/>
                <w:sz w:val="20"/>
              </w:rPr>
              <w:t>能正確使用護理評估為指引，進行個案身體、心理、靈性與社會層面的完整性評估，確立護理問題。</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jc w:val="both"/>
              <w:rPr>
                <w:rFonts w:eastAsia="標楷體"/>
                <w:sz w:val="20"/>
              </w:rPr>
            </w:pPr>
            <w:r w:rsidRPr="00687956">
              <w:rPr>
                <w:rFonts w:eastAsia="標楷體"/>
                <w:sz w:val="20"/>
              </w:rPr>
              <w:t>1-1</w:t>
            </w:r>
            <w:r w:rsidRPr="00687956">
              <w:rPr>
                <w:rFonts w:eastAsia="標楷體" w:hAnsi="標楷體" w:hint="eastAsia"/>
                <w:sz w:val="20"/>
              </w:rPr>
              <w:t>正確收集個案健康資料及確立護理重點。</w:t>
            </w:r>
          </w:p>
          <w:p w:rsidR="009171D9" w:rsidRPr="00687956" w:rsidRDefault="009171D9" w:rsidP="005739B3">
            <w:pPr>
              <w:tabs>
                <w:tab w:val="left" w:pos="151"/>
              </w:tabs>
              <w:autoSpaceDE w:val="0"/>
              <w:autoSpaceDN w:val="0"/>
              <w:snapToGrid w:val="0"/>
              <w:spacing w:line="240" w:lineRule="auto"/>
              <w:ind w:leftChars="19" w:left="280" w:hangingChars="134" w:hanging="239"/>
              <w:jc w:val="both"/>
              <w:rPr>
                <w:rFonts w:eastAsia="標楷體"/>
                <w:sz w:val="20"/>
              </w:rPr>
            </w:pP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jc w:val="both"/>
              <w:rPr>
                <w:rFonts w:eastAsia="標楷體"/>
                <w:sz w:val="20"/>
              </w:rPr>
            </w:pPr>
            <w:r w:rsidRPr="00687956">
              <w:rPr>
                <w:rFonts w:eastAsia="標楷體"/>
                <w:sz w:val="20"/>
              </w:rPr>
              <w:t>1-1</w:t>
            </w:r>
            <w:r w:rsidRPr="00687956">
              <w:rPr>
                <w:rFonts w:eastAsia="標楷體" w:hAnsi="標楷體" w:hint="eastAsia"/>
                <w:sz w:val="20"/>
              </w:rPr>
              <w:t>運用教學活動會議分享並分析個案護理評估資料。</w:t>
            </w:r>
          </w:p>
        </w:tc>
        <w:tc>
          <w:tcPr>
            <w:tcW w:w="1689" w:type="dxa"/>
            <w:vMerge w:val="restart"/>
          </w:tcPr>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1.</w:t>
            </w:r>
            <w:r w:rsidRPr="00687956">
              <w:rPr>
                <w:rFonts w:eastAsia="標楷體" w:hAnsi="標楷體" w:hint="eastAsia"/>
                <w:sz w:val="20"/>
              </w:rPr>
              <w:t>基礎生物醫學科學</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2.</w:t>
            </w:r>
            <w:r w:rsidRPr="00687956">
              <w:rPr>
                <w:rFonts w:eastAsia="標楷體" w:hAnsi="標楷體" w:hint="eastAsia"/>
                <w:sz w:val="20"/>
              </w:rPr>
              <w:t>一般臨床技能</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3.</w:t>
            </w:r>
            <w:r w:rsidRPr="00687956">
              <w:rPr>
                <w:rFonts w:eastAsia="標楷體" w:hAnsi="標楷體" w:hint="eastAsia"/>
                <w:sz w:val="20"/>
              </w:rPr>
              <w:t>批判性思考能力</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4.</w:t>
            </w:r>
            <w:r w:rsidRPr="00687956">
              <w:rPr>
                <w:rFonts w:eastAsia="標楷體" w:hAnsi="標楷體" w:hint="eastAsia"/>
                <w:sz w:val="20"/>
              </w:rPr>
              <w:t>克盡職責</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5.</w:t>
            </w:r>
            <w:r w:rsidRPr="00687956">
              <w:rPr>
                <w:rFonts w:eastAsia="標楷體" w:hAnsi="標楷體" w:hint="eastAsia"/>
                <w:sz w:val="20"/>
              </w:rPr>
              <w:t>終身學習</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6.</w:t>
            </w:r>
            <w:r w:rsidRPr="00687956">
              <w:rPr>
                <w:rFonts w:eastAsia="標楷體" w:hAnsi="標楷體" w:hint="eastAsia"/>
                <w:sz w:val="20"/>
              </w:rPr>
              <w:t>溝通與合作</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7.</w:t>
            </w:r>
            <w:r w:rsidRPr="00687956">
              <w:rPr>
                <w:rFonts w:eastAsia="標楷體" w:hAnsi="標楷體" w:hint="eastAsia"/>
                <w:sz w:val="20"/>
              </w:rPr>
              <w:t>關愛</w:t>
            </w:r>
          </w:p>
          <w:p w:rsidR="009171D9" w:rsidRPr="00687956" w:rsidRDefault="009171D9" w:rsidP="00891DBD">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8.</w:t>
            </w:r>
            <w:r w:rsidRPr="00687956">
              <w:rPr>
                <w:rFonts w:eastAsia="標楷體" w:hAnsi="標楷體" w:hint="eastAsia"/>
                <w:sz w:val="20"/>
              </w:rPr>
              <w:t>倫理</w:t>
            </w: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snapToGrid w:val="0"/>
                <w:sz w:val="20"/>
              </w:rPr>
            </w:pPr>
            <w:r w:rsidRPr="00687956">
              <w:rPr>
                <w:rFonts w:eastAsia="標楷體"/>
                <w:snapToGrid w:val="0"/>
                <w:sz w:val="20"/>
              </w:rPr>
              <w:t>2.</w:t>
            </w:r>
            <w:r w:rsidRPr="00687956">
              <w:rPr>
                <w:rFonts w:eastAsia="標楷體" w:hAnsi="標楷體" w:hint="eastAsia"/>
                <w:snapToGrid w:val="0"/>
                <w:sz w:val="20"/>
              </w:rPr>
              <w:t>能觀察個案的身心變化。</w:t>
            </w:r>
          </w:p>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p>
        </w:tc>
        <w:tc>
          <w:tcPr>
            <w:tcW w:w="3002" w:type="dxa"/>
          </w:tcPr>
          <w:p w:rsidR="009171D9" w:rsidRPr="00687956" w:rsidRDefault="009171D9" w:rsidP="00FE76D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sz w:val="20"/>
              </w:rPr>
              <w:t>2-1</w:t>
            </w:r>
            <w:r w:rsidRPr="00687956">
              <w:rPr>
                <w:rFonts w:eastAsia="標楷體" w:hAnsi="標楷體" w:hint="eastAsia"/>
                <w:sz w:val="20"/>
              </w:rPr>
              <w:t>觀察個案狀況與護理臨床教師及主護護理師觀察的結果一致</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2-1</w:t>
            </w:r>
            <w:r w:rsidRPr="00687956">
              <w:rPr>
                <w:rFonts w:eastAsia="標楷體" w:hAnsi="標楷體" w:hint="eastAsia"/>
                <w:sz w:val="20"/>
              </w:rPr>
              <w:t>抽問</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2-2</w:t>
            </w:r>
            <w:r w:rsidRPr="00687956">
              <w:rPr>
                <w:rFonts w:eastAsia="標楷體" w:hAnsi="標楷體" w:hint="eastAsia"/>
                <w:sz w:val="20"/>
              </w:rPr>
              <w:t>個案觀察記錄正確無誤</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2-3</w:t>
            </w:r>
            <w:r w:rsidRPr="00687956">
              <w:rPr>
                <w:rFonts w:eastAsia="標楷體" w:hAnsi="標楷體" w:hint="eastAsia"/>
                <w:sz w:val="20"/>
              </w:rPr>
              <w:t>書寫作業內容正確</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r w:rsidRPr="00687956">
              <w:rPr>
                <w:rFonts w:eastAsia="標楷體"/>
                <w:snapToGrid w:val="0"/>
                <w:sz w:val="20"/>
              </w:rPr>
              <w:t>3.</w:t>
            </w:r>
            <w:r w:rsidRPr="00687956">
              <w:rPr>
                <w:rFonts w:eastAsia="標楷體" w:hAnsi="標楷體" w:hint="eastAsia"/>
                <w:snapToGrid w:val="0"/>
                <w:sz w:val="20"/>
              </w:rPr>
              <w:t>正確實際參與交接班。</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bCs/>
                <w:sz w:val="20"/>
              </w:rPr>
              <w:t>3-1</w:t>
            </w:r>
            <w:r w:rsidRPr="00687956">
              <w:rPr>
                <w:rFonts w:eastAsia="標楷體" w:hAnsi="標楷體" w:hint="eastAsia"/>
                <w:bCs/>
                <w:sz w:val="20"/>
              </w:rPr>
              <w:t>在指導下完成個案交接班。</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3-1</w:t>
            </w:r>
            <w:r w:rsidRPr="00687956">
              <w:rPr>
                <w:rFonts w:eastAsia="標楷體" w:hAnsi="標楷體" w:hint="eastAsia"/>
                <w:bCs/>
                <w:sz w:val="20"/>
              </w:rPr>
              <w:t>至少完成</w:t>
            </w:r>
            <w:r w:rsidRPr="00687956">
              <w:rPr>
                <w:rFonts w:eastAsia="標楷體"/>
                <w:bCs/>
                <w:sz w:val="20"/>
              </w:rPr>
              <w:t>2</w:t>
            </w:r>
            <w:r w:rsidRPr="00687956">
              <w:rPr>
                <w:rFonts w:eastAsia="標楷體" w:hAnsi="標楷體" w:hint="eastAsia"/>
                <w:bCs/>
                <w:sz w:val="20"/>
              </w:rPr>
              <w:t>位個案交接班</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sz w:val="20"/>
              </w:rPr>
            </w:pPr>
            <w:r w:rsidRPr="00687956">
              <w:rPr>
                <w:rFonts w:eastAsia="標楷體"/>
                <w:snapToGrid w:val="0"/>
                <w:sz w:val="20"/>
              </w:rPr>
              <w:t>4.</w:t>
            </w:r>
            <w:r w:rsidRPr="00687956">
              <w:rPr>
                <w:rFonts w:eastAsia="標楷體" w:hAnsi="標楷體" w:hint="eastAsia"/>
                <w:snapToGrid w:val="0"/>
                <w:sz w:val="20"/>
              </w:rPr>
              <w:t>能</w:t>
            </w:r>
            <w:r w:rsidRPr="00687956">
              <w:rPr>
                <w:rFonts w:eastAsia="標楷體" w:hAnsi="標楷體" w:hint="eastAsia"/>
                <w:sz w:val="20"/>
              </w:rPr>
              <w:t>遵守感染控制原則及防護措施。</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4-1</w:t>
            </w:r>
            <w:r w:rsidRPr="00687956">
              <w:rPr>
                <w:rFonts w:eastAsia="標楷體" w:hAnsi="標楷體" w:hint="eastAsia"/>
                <w:bCs/>
                <w:sz w:val="20"/>
              </w:rPr>
              <w:t>介紹感染控制原則及防護措施。</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4-1</w:t>
            </w:r>
            <w:r w:rsidRPr="00687956">
              <w:rPr>
                <w:rFonts w:eastAsia="標楷體" w:hAnsi="標楷體" w:hint="eastAsia"/>
                <w:bCs/>
                <w:sz w:val="20"/>
              </w:rPr>
              <w:t>能口述出感染控制原則及防護措施。</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napToGrid w:val="0"/>
                <w:sz w:val="20"/>
              </w:rPr>
            </w:pPr>
            <w:r w:rsidRPr="00687956">
              <w:rPr>
                <w:rFonts w:eastAsia="標楷體"/>
                <w:sz w:val="20"/>
              </w:rPr>
              <w:t>5.</w:t>
            </w:r>
            <w:r w:rsidRPr="00687956">
              <w:rPr>
                <w:rFonts w:eastAsia="標楷體" w:hAnsi="標楷體" w:hint="eastAsia"/>
                <w:sz w:val="20"/>
              </w:rPr>
              <w:t>能主動學習新知、運用相關文獻處理個案健康問題。</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5-1</w:t>
            </w:r>
            <w:r w:rsidRPr="00687956">
              <w:rPr>
                <w:rFonts w:eastAsia="標楷體" w:hAnsi="標楷體" w:hint="eastAsia"/>
                <w:bCs/>
                <w:sz w:val="20"/>
              </w:rPr>
              <w:t>教導學生文獻查閱方法。</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5-1</w:t>
            </w:r>
            <w:r w:rsidRPr="00687956">
              <w:rPr>
                <w:rFonts w:eastAsia="標楷體" w:hAnsi="標楷體" w:hint="eastAsia"/>
                <w:bCs/>
                <w:sz w:val="20"/>
              </w:rPr>
              <w:t>能在教學活動會議中分享護理新知及文獻查閱心得。</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napToGrid w:val="0"/>
                <w:sz w:val="20"/>
              </w:rPr>
            </w:pPr>
            <w:r w:rsidRPr="00687956">
              <w:rPr>
                <w:rFonts w:eastAsia="標楷體"/>
                <w:sz w:val="20"/>
              </w:rPr>
              <w:t>6.</w:t>
            </w:r>
            <w:r w:rsidRPr="00687956">
              <w:rPr>
                <w:rFonts w:eastAsia="標楷體" w:hAnsi="標楷體" w:hint="eastAsia"/>
                <w:sz w:val="20"/>
              </w:rPr>
              <w:t>能運用批判性思考於護理過程中，完成兒童及其家庭健康照顧，促進兒童、家庭、學校之適應。</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int="eastAsia"/>
                <w:sz w:val="20"/>
              </w:rPr>
              <w:t>引導下</w:t>
            </w:r>
            <w:r w:rsidRPr="00687956">
              <w:rPr>
                <w:rFonts w:eastAsia="標楷體" w:hAnsi="標楷體" w:hint="eastAsia"/>
                <w:sz w:val="20"/>
              </w:rPr>
              <w:t>能正確使用護理評估為指引，進行個案身體、心理、靈性與社會層面的完整性評估，確立護理問題。</w:t>
            </w:r>
          </w:p>
          <w:p w:rsidR="009171D9" w:rsidRPr="00687956" w:rsidRDefault="009171D9" w:rsidP="005739B3">
            <w:pPr>
              <w:tabs>
                <w:tab w:val="left" w:pos="151"/>
              </w:tabs>
              <w:snapToGrid w:val="0"/>
              <w:spacing w:line="240" w:lineRule="auto"/>
              <w:ind w:leftChars="19" w:left="280" w:hangingChars="134" w:hanging="239"/>
              <w:rPr>
                <w:rFonts w:eastAsia="標楷體"/>
                <w:bCs/>
                <w:snapToGrid w:val="0"/>
                <w:sz w:val="20"/>
              </w:rPr>
            </w:pPr>
            <w:r w:rsidRPr="00687956">
              <w:rPr>
                <w:rFonts w:eastAsia="標楷體"/>
                <w:sz w:val="20"/>
              </w:rPr>
              <w:t>6-2</w:t>
            </w:r>
            <w:r w:rsidRPr="00687956">
              <w:rPr>
                <w:rFonts w:eastAsia="標楷體" w:hAnsi="標楷體" w:hint="eastAsia"/>
                <w:bCs/>
                <w:snapToGrid w:val="0"/>
                <w:sz w:val="20"/>
              </w:rPr>
              <w:t>繼續運用護理過程提供病人適切的護理，並評估護理成果。</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Ansi="標楷體" w:hint="eastAsia"/>
                <w:sz w:val="20"/>
              </w:rPr>
              <w:t>抽問</w:t>
            </w:r>
            <w:r w:rsidRPr="00687956">
              <w:rPr>
                <w:rFonts w:eastAsia="標楷體" w:hAnsi="標楷體" w:hint="eastAsia"/>
                <w:bCs/>
                <w:snapToGrid w:val="0"/>
                <w:sz w:val="20"/>
              </w:rPr>
              <w:t>護理</w:t>
            </w:r>
            <w:r w:rsidRPr="00687956">
              <w:rPr>
                <w:rFonts w:eastAsia="標楷體" w:hAnsi="標楷體" w:hint="eastAsia"/>
                <w:sz w:val="20"/>
              </w:rPr>
              <w:t>評估方式</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6-2</w:t>
            </w:r>
            <w:r w:rsidRPr="00687956">
              <w:rPr>
                <w:rFonts w:eastAsia="標楷體" w:hAnsi="標楷體" w:hint="eastAsia"/>
                <w:sz w:val="20"/>
              </w:rPr>
              <w:t>各項護理技術執行正確</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6-3</w:t>
            </w:r>
            <w:r w:rsidRPr="00687956">
              <w:rPr>
                <w:rFonts w:eastAsia="標楷體" w:hAnsi="標楷體" w:hint="eastAsia"/>
                <w:sz w:val="20"/>
              </w:rPr>
              <w:t>各項護理記錄書寫正確</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6-4</w:t>
            </w:r>
            <w:r w:rsidRPr="00687956">
              <w:rPr>
                <w:rFonts w:eastAsia="標楷體" w:hAnsi="標楷體" w:hint="eastAsia"/>
                <w:sz w:val="20"/>
              </w:rPr>
              <w:t>完成照護個案（入院至出院）。</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sz w:val="20"/>
              </w:rPr>
              <w:t>6-5</w:t>
            </w:r>
            <w:r w:rsidRPr="00687956">
              <w:rPr>
                <w:rFonts w:eastAsia="標楷體" w:hAnsi="標楷體" w:hint="eastAsia"/>
                <w:sz w:val="20"/>
              </w:rPr>
              <w:t>個案報告書寫正確</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napToGrid w:val="0"/>
                <w:sz w:val="20"/>
              </w:rPr>
            </w:pPr>
            <w:r w:rsidRPr="00687956">
              <w:rPr>
                <w:rFonts w:eastAsia="標楷體"/>
                <w:snapToGrid w:val="0"/>
                <w:sz w:val="20"/>
              </w:rPr>
              <w:t>7.</w:t>
            </w:r>
            <w:r w:rsidRPr="00687956">
              <w:rPr>
                <w:rFonts w:eastAsia="標楷體" w:hAnsi="標楷體" w:hint="eastAsia"/>
                <w:snapToGrid w:val="0"/>
                <w:sz w:val="20"/>
              </w:rPr>
              <w:t>能正確執行出入院護理技術。</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napToGrid w:val="0"/>
                <w:sz w:val="20"/>
              </w:rPr>
            </w:pPr>
            <w:r w:rsidRPr="00687956">
              <w:rPr>
                <w:rFonts w:eastAsia="標楷體"/>
                <w:sz w:val="20"/>
              </w:rPr>
              <w:t>7-1</w:t>
            </w:r>
            <w:r w:rsidRPr="00687956">
              <w:rPr>
                <w:rFonts w:eastAsia="標楷體" w:hAnsi="標楷體" w:hint="eastAsia"/>
                <w:snapToGrid w:val="0"/>
                <w:sz w:val="20"/>
              </w:rPr>
              <w:t>正確執行出入院各項護理技術。</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7-1</w:t>
            </w:r>
            <w:r w:rsidRPr="00687956">
              <w:rPr>
                <w:rFonts w:eastAsia="標楷體" w:hAnsi="標楷體" w:hint="eastAsia"/>
                <w:snapToGrid w:val="0"/>
                <w:sz w:val="20"/>
              </w:rPr>
              <w:t>出入院護理</w:t>
            </w:r>
            <w:r w:rsidRPr="00687956">
              <w:rPr>
                <w:rFonts w:eastAsia="標楷體" w:hAnsi="標楷體" w:hint="eastAsia"/>
                <w:sz w:val="20"/>
              </w:rPr>
              <w:t>執行正確</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sz w:val="20"/>
              </w:rPr>
              <w:t>7-2</w:t>
            </w:r>
            <w:r w:rsidRPr="00687956">
              <w:rPr>
                <w:rFonts w:eastAsia="標楷體" w:hAnsi="標楷體" w:hint="eastAsia"/>
                <w:sz w:val="20"/>
              </w:rPr>
              <w:t>護理記錄書寫正確</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872"/>
          <w:jc w:val="center"/>
        </w:trPr>
        <w:tc>
          <w:tcPr>
            <w:tcW w:w="537" w:type="dxa"/>
            <w:vMerge w:val="restart"/>
            <w:vAlign w:val="center"/>
          </w:tcPr>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Ansi="標楷體" w:hint="eastAsia"/>
                <w:b/>
                <w:sz w:val="20"/>
              </w:rPr>
              <w:t>第</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int="eastAsia"/>
                <w:b/>
                <w:sz w:val="20"/>
              </w:rPr>
              <w:t>七</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b/>
                <w:sz w:val="20"/>
              </w:rPr>
              <w:t>|</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r w:rsidRPr="00687956">
              <w:rPr>
                <w:rFonts w:eastAsia="標楷體" w:hint="eastAsia"/>
                <w:b/>
                <w:sz w:val="20"/>
              </w:rPr>
              <w:t>九</w:t>
            </w:r>
          </w:p>
          <w:p w:rsidR="009171D9" w:rsidRPr="00687956" w:rsidRDefault="009171D9" w:rsidP="005739B3">
            <w:pPr>
              <w:tabs>
                <w:tab w:val="left" w:pos="151"/>
              </w:tabs>
              <w:snapToGrid w:val="0"/>
              <w:spacing w:line="240" w:lineRule="auto"/>
              <w:ind w:leftChars="19" w:left="280" w:hangingChars="134" w:hanging="239"/>
              <w:jc w:val="center"/>
              <w:rPr>
                <w:rFonts w:eastAsia="標楷體" w:hAnsi="標楷體"/>
                <w:b/>
                <w:sz w:val="20"/>
              </w:rPr>
            </w:pPr>
            <w:r w:rsidRPr="00687956">
              <w:rPr>
                <w:rFonts w:eastAsia="標楷體" w:hAnsi="標楷體" w:hint="eastAsia"/>
                <w:b/>
                <w:sz w:val="20"/>
              </w:rPr>
              <w:t>天</w:t>
            </w:r>
          </w:p>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p>
        </w:tc>
        <w:tc>
          <w:tcPr>
            <w:tcW w:w="2361" w:type="dxa"/>
          </w:tcPr>
          <w:p w:rsidR="009171D9" w:rsidRPr="00687956" w:rsidRDefault="009171D9" w:rsidP="005739B3">
            <w:pPr>
              <w:tabs>
                <w:tab w:val="left" w:pos="151"/>
                <w:tab w:val="left" w:pos="180"/>
                <w:tab w:val="left" w:pos="360"/>
              </w:tabs>
              <w:snapToGrid w:val="0"/>
              <w:spacing w:line="240" w:lineRule="auto"/>
              <w:ind w:leftChars="19" w:left="280" w:hangingChars="134" w:hanging="239"/>
              <w:jc w:val="both"/>
              <w:rPr>
                <w:rFonts w:eastAsia="標楷體"/>
                <w:snapToGrid w:val="0"/>
                <w:sz w:val="20"/>
              </w:rPr>
            </w:pPr>
            <w:r w:rsidRPr="00687956">
              <w:rPr>
                <w:rFonts w:eastAsia="標楷體"/>
                <w:snapToGrid w:val="0"/>
                <w:sz w:val="20"/>
              </w:rPr>
              <w:t>1.</w:t>
            </w:r>
            <w:r w:rsidRPr="00687956">
              <w:rPr>
                <w:rFonts w:eastAsia="標楷體" w:hAnsi="標楷體" w:hint="eastAsia"/>
                <w:snapToGrid w:val="0"/>
                <w:sz w:val="20"/>
              </w:rPr>
              <w:t>能參與實習單位的個案討論及會議主題。</w:t>
            </w:r>
          </w:p>
        </w:tc>
        <w:tc>
          <w:tcPr>
            <w:tcW w:w="3002"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r w:rsidRPr="00687956">
              <w:rPr>
                <w:rFonts w:eastAsia="標楷體"/>
                <w:sz w:val="20"/>
              </w:rPr>
              <w:t>1-1</w:t>
            </w:r>
            <w:r w:rsidRPr="00687956">
              <w:rPr>
                <w:rFonts w:eastAsia="標楷體" w:hAnsi="標楷體" w:hint="eastAsia"/>
                <w:sz w:val="20"/>
              </w:rPr>
              <w:t>參與病房教學活動會議，瞭解病人屬性及照護重點。</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1-2</w:t>
            </w:r>
            <w:r w:rsidRPr="00687956">
              <w:rPr>
                <w:rFonts w:eastAsia="標楷體" w:hAnsi="標楷體" w:hint="eastAsia"/>
                <w:sz w:val="20"/>
              </w:rPr>
              <w:t>主動提出照護個案的問題與具體意見。</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1-1</w:t>
            </w:r>
            <w:r w:rsidRPr="00687956">
              <w:rPr>
                <w:rFonts w:eastAsia="標楷體" w:hAnsi="標楷體" w:hint="eastAsia"/>
                <w:sz w:val="20"/>
              </w:rPr>
              <w:t>全程參與會議</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1-2</w:t>
            </w:r>
            <w:r w:rsidRPr="00687956">
              <w:rPr>
                <w:rFonts w:eastAsia="標楷體" w:hAnsi="標楷體" w:hint="eastAsia"/>
                <w:sz w:val="20"/>
              </w:rPr>
              <w:t>主動發言且內容具體</w:t>
            </w:r>
          </w:p>
        </w:tc>
        <w:tc>
          <w:tcPr>
            <w:tcW w:w="1689" w:type="dxa"/>
            <w:vMerge w:val="restart"/>
          </w:tcPr>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1.</w:t>
            </w:r>
            <w:r w:rsidRPr="00687956">
              <w:rPr>
                <w:rFonts w:eastAsia="標楷體" w:hAnsi="標楷體" w:hint="eastAsia"/>
                <w:sz w:val="20"/>
              </w:rPr>
              <w:t>基礎生物醫學科學</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2.</w:t>
            </w:r>
            <w:r w:rsidRPr="00687956">
              <w:rPr>
                <w:rFonts w:eastAsia="標楷體" w:hAnsi="標楷體" w:hint="eastAsia"/>
                <w:sz w:val="20"/>
              </w:rPr>
              <w:t>一般臨床技能</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3.</w:t>
            </w:r>
            <w:r w:rsidRPr="00687956">
              <w:rPr>
                <w:rFonts w:eastAsia="標楷體" w:hAnsi="標楷體" w:hint="eastAsia"/>
                <w:sz w:val="20"/>
              </w:rPr>
              <w:t>批判性思考能力</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4.</w:t>
            </w:r>
            <w:r w:rsidRPr="00687956">
              <w:rPr>
                <w:rFonts w:eastAsia="標楷體" w:hAnsi="標楷體" w:hint="eastAsia"/>
                <w:sz w:val="20"/>
              </w:rPr>
              <w:t>克盡職責</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5.</w:t>
            </w:r>
            <w:r w:rsidRPr="00687956">
              <w:rPr>
                <w:rFonts w:eastAsia="標楷體" w:hAnsi="標楷體" w:hint="eastAsia"/>
                <w:sz w:val="20"/>
              </w:rPr>
              <w:t>終身學習</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6.</w:t>
            </w:r>
            <w:r w:rsidRPr="00687956">
              <w:rPr>
                <w:rFonts w:eastAsia="標楷體" w:hAnsi="標楷體" w:hint="eastAsia"/>
                <w:sz w:val="20"/>
              </w:rPr>
              <w:t>溝通與合作</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sz w:val="20"/>
              </w:rPr>
            </w:pPr>
            <w:r w:rsidRPr="00687956">
              <w:rPr>
                <w:rFonts w:eastAsia="標楷體"/>
                <w:sz w:val="20"/>
              </w:rPr>
              <w:t>7.</w:t>
            </w:r>
            <w:r w:rsidRPr="00687956">
              <w:rPr>
                <w:rFonts w:eastAsia="標楷體" w:hAnsi="標楷體" w:hint="eastAsia"/>
                <w:sz w:val="20"/>
              </w:rPr>
              <w:t>關愛</w:t>
            </w:r>
          </w:p>
          <w:p w:rsidR="009171D9" w:rsidRPr="00687956" w:rsidRDefault="009171D9" w:rsidP="005739B3">
            <w:pPr>
              <w:tabs>
                <w:tab w:val="left" w:pos="151"/>
              </w:tabs>
              <w:autoSpaceDE w:val="0"/>
              <w:autoSpaceDN w:val="0"/>
              <w:snapToGrid w:val="0"/>
              <w:spacing w:line="240" w:lineRule="exact"/>
              <w:ind w:leftChars="19" w:left="280" w:hangingChars="134" w:hanging="239"/>
              <w:rPr>
                <w:rFonts w:eastAsia="標楷體" w:hAnsi="標楷體"/>
                <w:sz w:val="20"/>
              </w:rPr>
            </w:pPr>
            <w:r w:rsidRPr="00687956">
              <w:rPr>
                <w:rFonts w:eastAsia="標楷體"/>
                <w:sz w:val="20"/>
              </w:rPr>
              <w:t>8.</w:t>
            </w:r>
            <w:r w:rsidRPr="00687956">
              <w:rPr>
                <w:rFonts w:eastAsia="標楷體" w:hAnsi="標楷體" w:hint="eastAsia"/>
                <w:sz w:val="20"/>
              </w:rPr>
              <w:t>倫理</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r w:rsidRPr="00687956">
              <w:rPr>
                <w:rFonts w:eastAsia="標楷體"/>
                <w:sz w:val="20"/>
              </w:rPr>
              <w:t>2.</w:t>
            </w:r>
            <w:r w:rsidRPr="00687956">
              <w:rPr>
                <w:rFonts w:eastAsia="標楷體" w:hAnsi="標楷體" w:hint="eastAsia"/>
                <w:sz w:val="20"/>
              </w:rPr>
              <w:t>能主動關懷個案、運用傾聽、同理心於護理過程中。</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sz w:val="20"/>
              </w:rPr>
              <w:t>2-1</w:t>
            </w:r>
            <w:r w:rsidRPr="00687956">
              <w:rPr>
                <w:rFonts w:eastAsia="標楷體" w:hAnsi="標楷體" w:hint="eastAsia"/>
                <w:sz w:val="20"/>
              </w:rPr>
              <w:t>運用文獻查證及臨床案例討論，讓學生學習從不同角度思考兒科健康照顧各項議題，學習從他人的角度思考問題，進而學習同理與體諒他人。</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2-1</w:t>
            </w:r>
            <w:r w:rsidRPr="00687956">
              <w:rPr>
                <w:rFonts w:eastAsia="標楷體" w:hAnsi="標楷體" w:hint="eastAsia"/>
                <w:sz w:val="20"/>
              </w:rPr>
              <w:t>學生能於會議中分享運用關懷、傾聽及同理心等照護經驗</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r w:rsidRPr="00687956">
              <w:rPr>
                <w:rFonts w:eastAsia="標楷體"/>
                <w:sz w:val="20"/>
              </w:rPr>
              <w:t>3.</w:t>
            </w:r>
            <w:r w:rsidRPr="00687956">
              <w:rPr>
                <w:rFonts w:eastAsia="標楷體" w:hAnsi="標楷體" w:hint="eastAsia"/>
                <w:sz w:val="20"/>
              </w:rPr>
              <w:t>能在班內有效率完成護理業務並準時上下班。</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3-1</w:t>
            </w:r>
            <w:r w:rsidRPr="00687956">
              <w:rPr>
                <w:rFonts w:eastAsia="標楷體" w:hAnsi="標楷體" w:hint="eastAsia"/>
                <w:sz w:val="20"/>
              </w:rPr>
              <w:t>能在規定時間內完成病房護理工作並按時繳交作業。</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3-1</w:t>
            </w:r>
            <w:r w:rsidRPr="00687956">
              <w:rPr>
                <w:rFonts w:eastAsia="標楷體" w:hAnsi="標楷體" w:hint="eastAsia"/>
                <w:sz w:val="20"/>
              </w:rPr>
              <w:t>學生能於會議中分享運用護理業務時間管理的心得。</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vAlign w:val="center"/>
          </w:tcPr>
          <w:p w:rsidR="009171D9" w:rsidRPr="00687956" w:rsidRDefault="009171D9" w:rsidP="005739B3">
            <w:pPr>
              <w:tabs>
                <w:tab w:val="left" w:pos="151"/>
              </w:tabs>
              <w:snapToGrid w:val="0"/>
              <w:spacing w:line="240" w:lineRule="auto"/>
              <w:ind w:leftChars="19" w:left="280" w:hangingChars="134" w:hanging="239"/>
              <w:jc w:val="center"/>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jc w:val="both"/>
              <w:rPr>
                <w:rFonts w:eastAsia="標楷體"/>
                <w:sz w:val="20"/>
              </w:rPr>
            </w:pPr>
            <w:r w:rsidRPr="00687956">
              <w:rPr>
                <w:rFonts w:eastAsia="標楷體"/>
                <w:snapToGrid w:val="0"/>
                <w:sz w:val="20"/>
              </w:rPr>
              <w:t>4.</w:t>
            </w:r>
            <w:r w:rsidRPr="00687956">
              <w:rPr>
                <w:rFonts w:eastAsia="標楷體" w:hAnsi="標楷體" w:hint="eastAsia"/>
                <w:snapToGrid w:val="0"/>
                <w:sz w:val="20"/>
              </w:rPr>
              <w:t>深入探討住院對個案及家庭所造成的改變及衝擊。</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4-1</w:t>
            </w:r>
            <w:r w:rsidRPr="00687956">
              <w:rPr>
                <w:rFonts w:eastAsia="標楷體" w:hAnsi="標楷體" w:hint="eastAsia"/>
                <w:sz w:val="20"/>
              </w:rPr>
              <w:t>正確書寫個案報告</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4-2</w:t>
            </w:r>
            <w:r w:rsidRPr="00687956">
              <w:rPr>
                <w:rFonts w:eastAsia="標楷體" w:hAnsi="標楷體" w:hint="eastAsia"/>
                <w:sz w:val="20"/>
              </w:rPr>
              <w:t>在教學活動會議中報告個案護理過程與照護成效</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4-1</w:t>
            </w:r>
            <w:r w:rsidRPr="00687956">
              <w:rPr>
                <w:rFonts w:eastAsia="標楷體" w:hAnsi="標楷體" w:hint="eastAsia"/>
                <w:sz w:val="20"/>
              </w:rPr>
              <w:t>能正確完成出院護理。</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snapToGrid w:val="0"/>
                <w:sz w:val="20"/>
              </w:rPr>
            </w:pPr>
            <w:r w:rsidRPr="00687956">
              <w:rPr>
                <w:rFonts w:eastAsia="標楷體"/>
                <w:snapToGrid w:val="0"/>
                <w:sz w:val="20"/>
              </w:rPr>
              <w:t>5.</w:t>
            </w:r>
            <w:r w:rsidRPr="00687956">
              <w:rPr>
                <w:rFonts w:eastAsia="標楷體" w:hAnsi="標楷體" w:hint="eastAsia"/>
                <w:snapToGrid w:val="0"/>
                <w:sz w:val="20"/>
              </w:rPr>
              <w:t>能獨立提供兩名以上個案的整體性、持續性護理。</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5-1</w:t>
            </w:r>
            <w:r w:rsidRPr="00687956">
              <w:rPr>
                <w:rFonts w:eastAsia="標楷體" w:hAnsi="標楷體" w:hint="eastAsia"/>
                <w:sz w:val="20"/>
              </w:rPr>
              <w:t>主動提出個案照護需求評估並能完成護理計劃</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5-2</w:t>
            </w:r>
            <w:r w:rsidRPr="00687956">
              <w:rPr>
                <w:rFonts w:eastAsia="標楷體" w:hAnsi="標楷體" w:hint="eastAsia"/>
                <w:sz w:val="20"/>
              </w:rPr>
              <w:t>個案報告書寫內容正確</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5-3</w:t>
            </w:r>
            <w:r w:rsidRPr="00687956">
              <w:rPr>
                <w:rFonts w:eastAsia="標楷體" w:hAnsi="標楷體" w:hint="eastAsia"/>
                <w:sz w:val="20"/>
              </w:rPr>
              <w:t>參與教學活動會議並報告照護成果</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5-1</w:t>
            </w:r>
            <w:r w:rsidRPr="00687956">
              <w:rPr>
                <w:rFonts w:eastAsia="標楷體" w:hAnsi="標楷體" w:hint="eastAsia"/>
                <w:sz w:val="20"/>
              </w:rPr>
              <w:t>抽問護理計劃。</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5-2</w:t>
            </w:r>
            <w:r w:rsidRPr="00687956">
              <w:rPr>
                <w:rFonts w:eastAsia="標楷體" w:hAnsi="標楷體" w:hint="eastAsia"/>
                <w:sz w:val="20"/>
              </w:rPr>
              <w:t>學生能參與討論並提出意見。</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5-3</w:t>
            </w:r>
            <w:r w:rsidRPr="00687956">
              <w:rPr>
                <w:rFonts w:eastAsia="標楷體" w:hAnsi="標楷體" w:hint="eastAsia"/>
                <w:sz w:val="20"/>
              </w:rPr>
              <w:t>學生能參與討論並提出意見。</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Pr>
          <w:p w:rsidR="009171D9" w:rsidRPr="00687956" w:rsidRDefault="009171D9" w:rsidP="005739B3">
            <w:pPr>
              <w:tabs>
                <w:tab w:val="left" w:pos="151"/>
              </w:tabs>
              <w:snapToGrid w:val="0"/>
              <w:spacing w:line="240" w:lineRule="auto"/>
              <w:ind w:leftChars="19" w:left="280" w:hangingChars="134" w:hanging="239"/>
              <w:rPr>
                <w:rFonts w:eastAsia="標楷體"/>
                <w:snapToGrid w:val="0"/>
                <w:sz w:val="20"/>
              </w:rPr>
            </w:pPr>
            <w:r w:rsidRPr="00687956">
              <w:rPr>
                <w:rFonts w:eastAsia="標楷體"/>
                <w:snapToGrid w:val="0"/>
                <w:sz w:val="20"/>
              </w:rPr>
              <w:t>6.</w:t>
            </w:r>
            <w:r w:rsidRPr="00687956">
              <w:rPr>
                <w:rFonts w:eastAsia="標楷體" w:hAnsi="標楷體" w:hint="eastAsia"/>
                <w:snapToGrid w:val="0"/>
                <w:sz w:val="20"/>
              </w:rPr>
              <w:t>能執行個別衛教。</w:t>
            </w:r>
          </w:p>
        </w:tc>
        <w:tc>
          <w:tcPr>
            <w:tcW w:w="3002"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Ansi="標楷體" w:hint="eastAsia"/>
                <w:sz w:val="20"/>
              </w:rPr>
              <w:t>正確評估病房個案衛教需求</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6-2</w:t>
            </w:r>
            <w:r w:rsidRPr="00687956">
              <w:rPr>
                <w:rFonts w:eastAsia="標楷體" w:hAnsi="標楷體" w:hint="eastAsia"/>
                <w:sz w:val="20"/>
              </w:rPr>
              <w:t>完成衛教教案及相關書面資料</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6-3</w:t>
            </w:r>
            <w:r w:rsidRPr="00687956">
              <w:rPr>
                <w:rFonts w:eastAsia="標楷體" w:hAnsi="標楷體" w:hint="eastAsia"/>
                <w:sz w:val="20"/>
              </w:rPr>
              <w:t>完成衛教，包含過程記錄、評值成效</w:t>
            </w:r>
          </w:p>
        </w:tc>
        <w:tc>
          <w:tcPr>
            <w:tcW w:w="2680" w:type="dxa"/>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6-1</w:t>
            </w:r>
            <w:r w:rsidRPr="00687956">
              <w:rPr>
                <w:rFonts w:eastAsia="標楷體" w:hAnsi="標楷體" w:hint="eastAsia"/>
                <w:sz w:val="20"/>
              </w:rPr>
              <w:t>評估切合病房個案需求</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6-2</w:t>
            </w:r>
            <w:r w:rsidRPr="00687956">
              <w:rPr>
                <w:rFonts w:eastAsia="標楷體" w:hAnsi="標楷體" w:hint="eastAsia"/>
                <w:sz w:val="20"/>
              </w:rPr>
              <w:t>書面資料書寫正確</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6-3</w:t>
            </w:r>
            <w:r w:rsidRPr="00687956">
              <w:rPr>
                <w:rFonts w:eastAsia="標楷體" w:hAnsi="標楷體" w:hint="eastAsia"/>
                <w:sz w:val="20"/>
              </w:rPr>
              <w:t>執行成效良好（有評值佐證）</w:t>
            </w:r>
          </w:p>
        </w:tc>
        <w:tc>
          <w:tcPr>
            <w:tcW w:w="1689" w:type="dxa"/>
            <w:vMerge/>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r w:rsidR="00B613DA" w:rsidRPr="00687956" w:rsidTr="009E78A3">
        <w:trPr>
          <w:cantSplit/>
          <w:trHeight w:val="279"/>
          <w:jc w:val="center"/>
        </w:trPr>
        <w:tc>
          <w:tcPr>
            <w:tcW w:w="537" w:type="dxa"/>
            <w:vMerge/>
            <w:tcBorders>
              <w:bottom w:val="thinThickSmallGap" w:sz="12" w:space="0" w:color="auto"/>
            </w:tcBorders>
          </w:tcPr>
          <w:p w:rsidR="009171D9" w:rsidRPr="00687956" w:rsidRDefault="009171D9" w:rsidP="005739B3">
            <w:pPr>
              <w:tabs>
                <w:tab w:val="left" w:pos="151"/>
              </w:tabs>
              <w:snapToGrid w:val="0"/>
              <w:spacing w:line="240" w:lineRule="auto"/>
              <w:ind w:leftChars="19" w:left="280" w:hangingChars="134" w:hanging="239"/>
              <w:jc w:val="both"/>
              <w:rPr>
                <w:rFonts w:eastAsia="標楷體"/>
                <w:b/>
                <w:sz w:val="20"/>
              </w:rPr>
            </w:pPr>
          </w:p>
        </w:tc>
        <w:tc>
          <w:tcPr>
            <w:tcW w:w="2361" w:type="dxa"/>
            <w:tcBorders>
              <w:bottom w:val="thinThickSmallGap" w:sz="12" w:space="0" w:color="auto"/>
            </w:tcBorders>
          </w:tcPr>
          <w:p w:rsidR="009171D9" w:rsidRPr="00687956" w:rsidRDefault="009171D9" w:rsidP="005739B3">
            <w:pPr>
              <w:tabs>
                <w:tab w:val="left" w:pos="151"/>
              </w:tabs>
              <w:snapToGrid w:val="0"/>
              <w:spacing w:line="240" w:lineRule="auto"/>
              <w:ind w:leftChars="19" w:left="280" w:hangingChars="134" w:hanging="239"/>
              <w:rPr>
                <w:rFonts w:eastAsia="標楷體"/>
                <w:snapToGrid w:val="0"/>
                <w:sz w:val="20"/>
              </w:rPr>
            </w:pPr>
            <w:r w:rsidRPr="00687956">
              <w:rPr>
                <w:rFonts w:eastAsia="標楷體"/>
                <w:snapToGrid w:val="0"/>
                <w:sz w:val="20"/>
              </w:rPr>
              <w:t>7.</w:t>
            </w:r>
            <w:r w:rsidRPr="00687956">
              <w:rPr>
                <w:rFonts w:eastAsia="標楷體" w:hAnsi="標楷體" w:hint="eastAsia"/>
                <w:snapToGrid w:val="0"/>
                <w:sz w:val="20"/>
              </w:rPr>
              <w:t>實習評值。</w:t>
            </w:r>
          </w:p>
        </w:tc>
        <w:tc>
          <w:tcPr>
            <w:tcW w:w="3002" w:type="dxa"/>
            <w:tcBorders>
              <w:bottom w:val="thinThickSmallGap" w:sz="12" w:space="0" w:color="auto"/>
            </w:tcBorders>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7-1</w:t>
            </w:r>
            <w:r w:rsidRPr="00687956">
              <w:rPr>
                <w:rFonts w:eastAsia="標楷體" w:hAnsi="標楷體" w:hint="eastAsia"/>
                <w:sz w:val="20"/>
              </w:rPr>
              <w:t>每天由護理臨床教師與護理長共同評核學習進度與成效</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7-2</w:t>
            </w:r>
            <w:r w:rsidRPr="00687956">
              <w:rPr>
                <w:rFonts w:eastAsia="標楷體" w:hAnsi="標楷體" w:hint="eastAsia"/>
                <w:sz w:val="20"/>
              </w:rPr>
              <w:t>實習結束前依週進行實習檢討會評值整體實習成效</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sz w:val="20"/>
              </w:rPr>
              <w:t>7-3</w:t>
            </w:r>
            <w:r w:rsidRPr="00687956">
              <w:rPr>
                <w:rFonts w:eastAsia="標楷體" w:hAnsi="標楷體" w:hint="eastAsia"/>
                <w:sz w:val="20"/>
              </w:rPr>
              <w:t>實習結束當週能依前一週檢討會決議改善實習活動及相關事項，並有成效</w:t>
            </w:r>
          </w:p>
        </w:tc>
        <w:tc>
          <w:tcPr>
            <w:tcW w:w="2680" w:type="dxa"/>
            <w:tcBorders>
              <w:bottom w:val="thinThickSmallGap" w:sz="12" w:space="0" w:color="auto"/>
            </w:tcBorders>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7-1</w:t>
            </w:r>
            <w:r w:rsidRPr="00687956">
              <w:rPr>
                <w:rFonts w:eastAsia="標楷體" w:hAnsi="標楷體" w:hint="eastAsia"/>
                <w:bCs/>
                <w:sz w:val="20"/>
              </w:rPr>
              <w:t>依照週評值表執行</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bCs/>
                <w:sz w:val="20"/>
              </w:rPr>
            </w:pPr>
            <w:r w:rsidRPr="00687956">
              <w:rPr>
                <w:rFonts w:eastAsia="標楷體"/>
                <w:bCs/>
                <w:sz w:val="20"/>
              </w:rPr>
              <w:t>7-2</w:t>
            </w:r>
            <w:r w:rsidRPr="00687956">
              <w:rPr>
                <w:rFonts w:eastAsia="標楷體" w:hAnsi="標楷體" w:hint="eastAsia"/>
                <w:bCs/>
                <w:sz w:val="20"/>
              </w:rPr>
              <w:t>實習生與實習單位人員參與會議並主動發言</w:t>
            </w:r>
          </w:p>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r w:rsidRPr="00687956">
              <w:rPr>
                <w:rFonts w:eastAsia="標楷體"/>
                <w:bCs/>
                <w:sz w:val="20"/>
              </w:rPr>
              <w:t>7-3</w:t>
            </w:r>
            <w:r w:rsidRPr="00687956">
              <w:rPr>
                <w:rFonts w:eastAsia="標楷體" w:hAnsi="標楷體" w:hint="eastAsia"/>
                <w:bCs/>
                <w:sz w:val="20"/>
              </w:rPr>
              <w:t>會議記錄與內容一致，且能作為校方與院方共同改善臨床教學品質依據。</w:t>
            </w:r>
          </w:p>
        </w:tc>
        <w:tc>
          <w:tcPr>
            <w:tcW w:w="1689" w:type="dxa"/>
            <w:vMerge/>
            <w:tcBorders>
              <w:bottom w:val="thinThickSmallGap" w:sz="12" w:space="0" w:color="auto"/>
            </w:tcBorders>
          </w:tcPr>
          <w:p w:rsidR="009171D9" w:rsidRPr="00687956" w:rsidRDefault="009171D9" w:rsidP="005739B3">
            <w:pPr>
              <w:tabs>
                <w:tab w:val="left" w:pos="151"/>
              </w:tabs>
              <w:autoSpaceDE w:val="0"/>
              <w:autoSpaceDN w:val="0"/>
              <w:snapToGrid w:val="0"/>
              <w:spacing w:line="240" w:lineRule="auto"/>
              <w:ind w:leftChars="19" w:left="280" w:hangingChars="134" w:hanging="239"/>
              <w:rPr>
                <w:rFonts w:eastAsia="標楷體"/>
                <w:sz w:val="20"/>
              </w:rPr>
            </w:pPr>
          </w:p>
        </w:tc>
      </w:tr>
    </w:tbl>
    <w:p w:rsidR="009171D9" w:rsidRPr="00687956" w:rsidRDefault="009171D9" w:rsidP="00A373A8">
      <w:pPr>
        <w:spacing w:line="240" w:lineRule="auto"/>
        <w:jc w:val="both"/>
        <w:rPr>
          <w:rFonts w:eastAsia="標楷體"/>
          <w:bCs/>
          <w:sz w:val="36"/>
          <w:szCs w:val="32"/>
          <w:u w:val="single"/>
        </w:rPr>
        <w:sectPr w:rsidR="009171D9" w:rsidRPr="00687956">
          <w:footerReference w:type="even" r:id="rId7"/>
          <w:footerReference w:type="default" r:id="rId8"/>
          <w:pgSz w:w="11906" w:h="16838" w:code="9"/>
          <w:pgMar w:top="284" w:right="794" w:bottom="284" w:left="851" w:header="851" w:footer="992" w:gutter="0"/>
          <w:cols w:space="425"/>
          <w:titlePg/>
          <w:docGrid w:type="linesAndChars" w:linePitch="327" w:charSpace="-4506"/>
        </w:sectPr>
      </w:pPr>
    </w:p>
    <w:p w:rsidR="009171D9" w:rsidRPr="00687956" w:rsidRDefault="009171D9" w:rsidP="00B22905">
      <w:pPr>
        <w:snapToGrid w:val="0"/>
        <w:rPr>
          <w:rFonts w:eastAsia="標楷體"/>
          <w:b/>
          <w:bCs/>
        </w:rPr>
      </w:pPr>
      <w:r w:rsidRPr="00687956">
        <w:rPr>
          <w:rFonts w:eastAsia="標楷體" w:hAnsi="標楷體" w:hint="eastAsia"/>
          <w:b/>
        </w:rPr>
        <w:lastRenderedPageBreak/>
        <w:t>十、</w:t>
      </w:r>
      <w:r w:rsidR="00597D3B">
        <w:rPr>
          <w:rFonts w:eastAsia="標楷體" w:hint="eastAsia"/>
          <w:b/>
          <w:bCs/>
        </w:rPr>
        <w:t>八</w:t>
      </w:r>
      <w:r w:rsidRPr="00687956">
        <w:rPr>
          <w:rFonts w:eastAsia="標楷體" w:hint="eastAsia"/>
          <w:b/>
          <w:bCs/>
        </w:rPr>
        <w:t>大核心能力完成之教學策略</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2377"/>
        <w:gridCol w:w="1134"/>
        <w:gridCol w:w="1276"/>
        <w:gridCol w:w="1418"/>
        <w:gridCol w:w="1027"/>
        <w:gridCol w:w="1028"/>
        <w:gridCol w:w="1027"/>
        <w:gridCol w:w="1028"/>
      </w:tblGrid>
      <w:tr w:rsidR="00891DBD" w:rsidRPr="00687956" w:rsidTr="00891DBD">
        <w:tc>
          <w:tcPr>
            <w:tcW w:w="486" w:type="dxa"/>
            <w:vAlign w:val="center"/>
          </w:tcPr>
          <w:p w:rsidR="00891DBD" w:rsidRPr="00687956" w:rsidRDefault="00891DBD" w:rsidP="004F70FF">
            <w:pPr>
              <w:snapToGrid w:val="0"/>
              <w:spacing w:line="240" w:lineRule="auto"/>
              <w:jc w:val="center"/>
              <w:rPr>
                <w:rFonts w:eastAsia="標楷體"/>
                <w:sz w:val="20"/>
              </w:rPr>
            </w:pPr>
            <w:r w:rsidRPr="00687956">
              <w:rPr>
                <w:rFonts w:eastAsia="標楷體" w:hint="eastAsia"/>
                <w:sz w:val="20"/>
              </w:rPr>
              <w:t>能力</w:t>
            </w:r>
          </w:p>
        </w:tc>
        <w:tc>
          <w:tcPr>
            <w:tcW w:w="2377"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批判性思考能力</w:t>
            </w:r>
          </w:p>
        </w:tc>
        <w:tc>
          <w:tcPr>
            <w:tcW w:w="1134"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基礎生物醫學科學</w:t>
            </w:r>
          </w:p>
        </w:tc>
        <w:tc>
          <w:tcPr>
            <w:tcW w:w="1276"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一般臨床護理技能</w:t>
            </w:r>
          </w:p>
        </w:tc>
        <w:tc>
          <w:tcPr>
            <w:tcW w:w="1418"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倫理</w:t>
            </w:r>
          </w:p>
        </w:tc>
        <w:tc>
          <w:tcPr>
            <w:tcW w:w="1027"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終身學習</w:t>
            </w:r>
          </w:p>
        </w:tc>
        <w:tc>
          <w:tcPr>
            <w:tcW w:w="1028"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溝通與合作</w:t>
            </w:r>
          </w:p>
        </w:tc>
        <w:tc>
          <w:tcPr>
            <w:tcW w:w="1027"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關愛</w:t>
            </w:r>
          </w:p>
        </w:tc>
        <w:tc>
          <w:tcPr>
            <w:tcW w:w="1028" w:type="dxa"/>
          </w:tcPr>
          <w:p w:rsidR="00891DBD" w:rsidRPr="00687956" w:rsidRDefault="00891DBD" w:rsidP="004F70FF">
            <w:pPr>
              <w:snapToGrid w:val="0"/>
              <w:spacing w:line="240" w:lineRule="auto"/>
              <w:jc w:val="center"/>
              <w:rPr>
                <w:rFonts w:eastAsia="標楷體"/>
                <w:sz w:val="16"/>
                <w:szCs w:val="16"/>
              </w:rPr>
            </w:pPr>
            <w:r w:rsidRPr="00687956">
              <w:rPr>
                <w:rFonts w:eastAsia="標楷體" w:hAnsi="標楷體" w:hint="eastAsia"/>
                <w:sz w:val="16"/>
                <w:szCs w:val="16"/>
              </w:rPr>
              <w:t>克盡職責性</w:t>
            </w:r>
          </w:p>
        </w:tc>
      </w:tr>
      <w:tr w:rsidR="00891DBD" w:rsidRPr="00687956" w:rsidTr="00891DBD">
        <w:tc>
          <w:tcPr>
            <w:tcW w:w="486" w:type="dxa"/>
          </w:tcPr>
          <w:p w:rsidR="00891DBD" w:rsidRPr="00687956" w:rsidRDefault="00891DBD" w:rsidP="004F70FF">
            <w:pPr>
              <w:snapToGrid w:val="0"/>
              <w:spacing w:line="240" w:lineRule="auto"/>
              <w:rPr>
                <w:rFonts w:eastAsia="標楷體"/>
                <w:sz w:val="20"/>
              </w:rPr>
            </w:pPr>
            <w:r w:rsidRPr="00687956">
              <w:rPr>
                <w:rFonts w:eastAsia="標楷體" w:hAnsi="標楷體" w:hint="eastAsia"/>
                <w:sz w:val="20"/>
              </w:rPr>
              <w:t>教學策略</w:t>
            </w:r>
          </w:p>
        </w:tc>
        <w:tc>
          <w:tcPr>
            <w:tcW w:w="2377"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參加病房晨會、個案討論及要求學生跟查房</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2.</w:t>
            </w:r>
            <w:r w:rsidRPr="00687956">
              <w:rPr>
                <w:rFonts w:eastAsia="標楷體" w:hAnsi="標楷體" w:hint="eastAsia"/>
                <w:sz w:val="16"/>
                <w:szCs w:val="16"/>
              </w:rPr>
              <w:t>討論查房重點，當個案檢查、治療方向改變討論原因</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3.</w:t>
            </w:r>
            <w:r w:rsidRPr="00687956">
              <w:rPr>
                <w:rFonts w:eastAsia="標楷體" w:hAnsi="標楷體" w:hint="eastAsia"/>
                <w:sz w:val="16"/>
                <w:szCs w:val="16"/>
              </w:rPr>
              <w:t>鼓勵學生運用臨床思路探究個案健康問題</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4.</w:t>
            </w:r>
            <w:r w:rsidRPr="00687956">
              <w:rPr>
                <w:rFonts w:eastAsia="標楷體" w:hAnsi="標楷體" w:hint="eastAsia"/>
                <w:sz w:val="16"/>
                <w:szCs w:val="16"/>
              </w:rPr>
              <w:t>每天固定會議討論，檢討個案照護得失</w:t>
            </w:r>
          </w:p>
          <w:p w:rsidR="00891DBD" w:rsidRPr="00687956" w:rsidRDefault="00891DBD" w:rsidP="004F70FF">
            <w:pPr>
              <w:snapToGrid w:val="0"/>
              <w:spacing w:line="240" w:lineRule="auto"/>
              <w:rPr>
                <w:rFonts w:eastAsia="標楷體"/>
                <w:sz w:val="16"/>
                <w:szCs w:val="16"/>
              </w:rPr>
            </w:pPr>
            <w:r>
              <w:rPr>
                <w:rFonts w:eastAsia="標楷體"/>
                <w:sz w:val="16"/>
                <w:szCs w:val="16"/>
              </w:rPr>
              <w:t>5</w:t>
            </w:r>
            <w:r w:rsidRPr="00687956">
              <w:rPr>
                <w:rFonts w:eastAsia="標楷體"/>
                <w:sz w:val="16"/>
                <w:szCs w:val="16"/>
              </w:rPr>
              <w:t>.</w:t>
            </w:r>
            <w:r w:rsidRPr="00687956">
              <w:rPr>
                <w:rFonts w:eastAsia="標楷體" w:hAnsi="標楷體" w:hint="eastAsia"/>
                <w:sz w:val="16"/>
                <w:szCs w:val="16"/>
              </w:rPr>
              <w:t>運用實証護理概念，檢討護理介入理由與意義</w:t>
            </w:r>
          </w:p>
        </w:tc>
        <w:tc>
          <w:tcPr>
            <w:tcW w:w="1134"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與學生討論依個案之個別性，查閱健康問題有關的醫學、病理學、藥理學、治療學及護理學知識，以拓展個案護理的知識和能力</w:t>
            </w:r>
          </w:p>
        </w:tc>
        <w:tc>
          <w:tcPr>
            <w:tcW w:w="1276"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安排第一週</w:t>
            </w:r>
            <w:r w:rsidRPr="00687956">
              <w:rPr>
                <w:rFonts w:eastAsia="標楷體"/>
                <w:sz w:val="16"/>
                <w:szCs w:val="16"/>
              </w:rPr>
              <w:t>2</w:t>
            </w:r>
            <w:r w:rsidRPr="00687956">
              <w:rPr>
                <w:rFonts w:eastAsia="標楷體" w:hAnsi="標楷體" w:hint="eastAsia"/>
                <w:sz w:val="16"/>
                <w:szCs w:val="16"/>
              </w:rPr>
              <w:t>人一組跟著學長姊臨床實務操作</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2.</w:t>
            </w:r>
            <w:r w:rsidRPr="00687956">
              <w:rPr>
                <w:rFonts w:eastAsia="標楷體" w:hAnsi="標楷體" w:hint="eastAsia"/>
                <w:sz w:val="16"/>
                <w:szCs w:val="16"/>
              </w:rPr>
              <w:t>針對特殊性技術，教師親自複習與示範</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3.</w:t>
            </w:r>
            <w:r w:rsidRPr="00687956">
              <w:rPr>
                <w:rFonts w:eastAsia="標楷體" w:hAnsi="標楷體" w:hint="eastAsia"/>
                <w:sz w:val="16"/>
                <w:szCs w:val="16"/>
              </w:rPr>
              <w:t>設定必須熟練的技術清單，讓學生主動學習</w:t>
            </w:r>
            <w:r w:rsidRPr="00687956">
              <w:rPr>
                <w:rFonts w:eastAsia="標楷體"/>
                <w:sz w:val="16"/>
                <w:szCs w:val="16"/>
              </w:rPr>
              <w:t xml:space="preserve">4. </w:t>
            </w:r>
            <w:r w:rsidRPr="00687956">
              <w:rPr>
                <w:rFonts w:eastAsia="標楷體" w:hAnsi="標楷體" w:hint="eastAsia"/>
                <w:sz w:val="16"/>
                <w:szCs w:val="16"/>
              </w:rPr>
              <w:t>臨床監督實務操作技能，並檢討得失，討論原則</w:t>
            </w:r>
          </w:p>
        </w:tc>
        <w:tc>
          <w:tcPr>
            <w:tcW w:w="1418"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教師運用個人專業性哲理，於臨床實習過程，每天不斷跟學生對話，以引導學生去思考於個案照護或個人護理生涯發展過程中，所需需考量之人文的、人權的、人性的、專業職責的以及個人成就等議題</w:t>
            </w:r>
          </w:p>
        </w:tc>
        <w:tc>
          <w:tcPr>
            <w:tcW w:w="1027"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鼓勵學生能主動查閱新知，並給予讀書及個案報告寫作過程不定時的指導，以提升獨立解決問題的能力</w:t>
            </w:r>
          </w:p>
        </w:tc>
        <w:tc>
          <w:tcPr>
            <w:tcW w:w="1028"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鼓勵學生與人融洽合作，分享成長和有效分工</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 xml:space="preserve">2. </w:t>
            </w:r>
            <w:r w:rsidRPr="00687956">
              <w:rPr>
                <w:rFonts w:eastAsia="標楷體" w:hAnsi="標楷體" w:hint="eastAsia"/>
                <w:sz w:val="16"/>
                <w:szCs w:val="16"/>
              </w:rPr>
              <w:t>鼓勵學生說出個人感受和意見分享個人成長</w:t>
            </w:r>
          </w:p>
        </w:tc>
        <w:tc>
          <w:tcPr>
            <w:tcW w:w="1027" w:type="dxa"/>
          </w:tcPr>
          <w:p w:rsidR="00891DBD" w:rsidRPr="00687956" w:rsidRDefault="00891DBD" w:rsidP="004F70FF">
            <w:pPr>
              <w:framePr w:hSpace="180" w:wrap="around" w:hAnchor="margin" w:y="738"/>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於臨床實習過程，教師示範對病童、家屬及學生的關懷</w:t>
            </w:r>
          </w:p>
          <w:p w:rsidR="00891DBD" w:rsidRPr="00687956" w:rsidRDefault="00891DBD" w:rsidP="004F70FF">
            <w:pPr>
              <w:framePr w:hSpace="180" w:wrap="around" w:hAnchor="margin" w:y="738"/>
              <w:snapToGrid w:val="0"/>
              <w:spacing w:line="240" w:lineRule="auto"/>
              <w:rPr>
                <w:rFonts w:eastAsia="標楷體"/>
                <w:sz w:val="16"/>
                <w:szCs w:val="16"/>
              </w:rPr>
            </w:pPr>
            <w:r w:rsidRPr="00687956">
              <w:rPr>
                <w:rFonts w:eastAsia="標楷體"/>
                <w:sz w:val="16"/>
                <w:szCs w:val="16"/>
              </w:rPr>
              <w:t>2.</w:t>
            </w:r>
            <w:r w:rsidRPr="00687956">
              <w:rPr>
                <w:rFonts w:eastAsia="標楷體" w:hAnsi="標楷體" w:hint="eastAsia"/>
                <w:sz w:val="16"/>
                <w:szCs w:val="16"/>
              </w:rPr>
              <w:t>傾聽</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3.</w:t>
            </w:r>
            <w:r w:rsidRPr="00687956">
              <w:rPr>
                <w:rFonts w:eastAsia="標楷體" w:hAnsi="標楷體" w:hint="eastAsia"/>
                <w:sz w:val="16"/>
                <w:szCs w:val="16"/>
              </w:rPr>
              <w:t>協助尋求最適問題解決</w:t>
            </w:r>
          </w:p>
        </w:tc>
        <w:tc>
          <w:tcPr>
            <w:tcW w:w="1028" w:type="dxa"/>
          </w:tcPr>
          <w:p w:rsidR="00891DBD" w:rsidRPr="00687956" w:rsidRDefault="00891DBD" w:rsidP="004F70FF">
            <w:pPr>
              <w:snapToGrid w:val="0"/>
              <w:spacing w:line="240" w:lineRule="auto"/>
              <w:rPr>
                <w:rFonts w:eastAsia="標楷體"/>
                <w:sz w:val="16"/>
                <w:szCs w:val="16"/>
              </w:rPr>
            </w:pPr>
            <w:r w:rsidRPr="00687956">
              <w:rPr>
                <w:rFonts w:eastAsia="標楷體"/>
                <w:sz w:val="16"/>
                <w:szCs w:val="16"/>
              </w:rPr>
              <w:t>1.</w:t>
            </w:r>
            <w:r w:rsidRPr="00687956">
              <w:rPr>
                <w:rFonts w:eastAsia="標楷體" w:hAnsi="標楷體" w:hint="eastAsia"/>
                <w:sz w:val="16"/>
                <w:szCs w:val="16"/>
              </w:rPr>
              <w:t>說明學生實習應盡的職責與實習規範並以身作則</w:t>
            </w:r>
          </w:p>
          <w:p w:rsidR="00891DBD" w:rsidRPr="00687956" w:rsidRDefault="00891DBD" w:rsidP="004F70FF">
            <w:pPr>
              <w:snapToGrid w:val="0"/>
              <w:spacing w:line="240" w:lineRule="auto"/>
              <w:rPr>
                <w:rFonts w:eastAsia="標楷體"/>
                <w:sz w:val="16"/>
                <w:szCs w:val="16"/>
              </w:rPr>
            </w:pPr>
            <w:r w:rsidRPr="00687956">
              <w:rPr>
                <w:rFonts w:eastAsia="標楷體"/>
                <w:sz w:val="16"/>
                <w:szCs w:val="16"/>
              </w:rPr>
              <w:t>2.</w:t>
            </w:r>
            <w:r w:rsidRPr="00687956">
              <w:rPr>
                <w:rFonts w:eastAsia="標楷體" w:hAnsi="標楷體" w:hint="eastAsia"/>
                <w:sz w:val="16"/>
                <w:szCs w:val="16"/>
              </w:rPr>
              <w:t>示範正確交班</w:t>
            </w:r>
          </w:p>
        </w:tc>
      </w:tr>
    </w:tbl>
    <w:p w:rsidR="009171D9" w:rsidRPr="00687956" w:rsidRDefault="009171D9" w:rsidP="00B22905">
      <w:pPr>
        <w:rPr>
          <w:rFonts w:eastAsia="標楷體"/>
          <w:b/>
          <w:bCs/>
        </w:rPr>
      </w:pPr>
    </w:p>
    <w:p w:rsidR="009171D9" w:rsidRPr="00687956" w:rsidRDefault="009171D9" w:rsidP="00B22905">
      <w:pPr>
        <w:rPr>
          <w:rFonts w:eastAsia="標楷體"/>
          <w:b/>
          <w:bCs/>
        </w:rPr>
      </w:pPr>
      <w:r w:rsidRPr="00687956">
        <w:rPr>
          <w:rFonts w:eastAsia="標楷體" w:hint="eastAsia"/>
          <w:b/>
          <w:bCs/>
        </w:rPr>
        <w:t>十一、實習成績評值</w:t>
      </w:r>
    </w:p>
    <w:p w:rsidR="009171D9" w:rsidRPr="00687956" w:rsidRDefault="009171D9" w:rsidP="00B22905">
      <w:pPr>
        <w:adjustRightInd/>
        <w:spacing w:line="240" w:lineRule="auto"/>
        <w:ind w:firstLineChars="225" w:firstLine="540"/>
        <w:textAlignment w:val="auto"/>
        <w:rPr>
          <w:rFonts w:eastAsia="標楷體"/>
        </w:rPr>
      </w:pPr>
      <w:r w:rsidRPr="00687956">
        <w:rPr>
          <w:rFonts w:eastAsia="標楷體" w:hAnsi="標楷體"/>
        </w:rPr>
        <w:t xml:space="preserve">1. </w:t>
      </w:r>
      <w:r w:rsidRPr="00687956">
        <w:rPr>
          <w:rFonts w:eastAsia="標楷體" w:hAnsi="標楷體" w:hint="eastAsia"/>
        </w:rPr>
        <w:t>實習作業，由校內實習指導教師評核：</w:t>
      </w:r>
      <w:r w:rsidRPr="00687956">
        <w:rPr>
          <w:rFonts w:eastAsia="標楷體"/>
        </w:rPr>
        <w:t>50%</w:t>
      </w:r>
    </w:p>
    <w:p w:rsidR="009171D9" w:rsidRPr="00687956" w:rsidRDefault="009171D9" w:rsidP="00BB6AC1">
      <w:pPr>
        <w:numPr>
          <w:ilvl w:val="0"/>
          <w:numId w:val="16"/>
        </w:numPr>
        <w:ind w:firstLine="180"/>
        <w:rPr>
          <w:rFonts w:eastAsia="標楷體"/>
        </w:rPr>
      </w:pPr>
      <w:r w:rsidRPr="00687956">
        <w:rPr>
          <w:rFonts w:eastAsia="標楷體" w:hAnsi="標楷體" w:hint="eastAsia"/>
        </w:rPr>
        <w:t>實習契約暨實習進度</w:t>
      </w:r>
      <w:r w:rsidR="00CE374A">
        <w:rPr>
          <w:rFonts w:eastAsia="標楷體" w:hAnsi="標楷體" w:hint="eastAsia"/>
        </w:rPr>
        <w:t>，</w:t>
      </w:r>
      <w:r w:rsidR="00D818B6" w:rsidRPr="00687956">
        <w:rPr>
          <w:rFonts w:eastAsia="標楷體" w:hAnsi="標楷體"/>
        </w:rPr>
        <w:t>附件一</w:t>
      </w:r>
      <w:r w:rsidRPr="00687956">
        <w:rPr>
          <w:rFonts w:eastAsia="標楷體" w:hAnsi="標楷體" w:hint="eastAsia"/>
        </w:rPr>
        <w:t>：</w:t>
      </w:r>
      <w:r w:rsidRPr="00687956">
        <w:rPr>
          <w:rFonts w:eastAsia="標楷體"/>
        </w:rPr>
        <w:t>10%</w:t>
      </w:r>
      <w:r w:rsidRPr="00687956">
        <w:rPr>
          <w:rFonts w:eastAsia="標楷體" w:hAnsi="標楷體" w:hint="eastAsia"/>
        </w:rPr>
        <w:t>。</w:t>
      </w:r>
    </w:p>
    <w:p w:rsidR="009171D9" w:rsidRPr="00687956" w:rsidRDefault="009171D9" w:rsidP="00BB6AC1">
      <w:pPr>
        <w:numPr>
          <w:ilvl w:val="0"/>
          <w:numId w:val="16"/>
        </w:numPr>
        <w:ind w:firstLine="180"/>
        <w:rPr>
          <w:rFonts w:eastAsia="標楷體"/>
        </w:rPr>
      </w:pPr>
      <w:r w:rsidRPr="00687956">
        <w:rPr>
          <w:rFonts w:eastAsia="標楷體" w:hAnsi="標楷體" w:hint="eastAsia"/>
        </w:rPr>
        <w:t>實習總心得：</w:t>
      </w:r>
      <w:r w:rsidRPr="00687956">
        <w:rPr>
          <w:rFonts w:eastAsia="標楷體"/>
        </w:rPr>
        <w:t>10%</w:t>
      </w:r>
      <w:r w:rsidRPr="00687956">
        <w:rPr>
          <w:rFonts w:eastAsia="標楷體" w:hAnsi="標楷體" w:hint="eastAsia"/>
        </w:rPr>
        <w:t>。</w:t>
      </w:r>
    </w:p>
    <w:p w:rsidR="009171D9" w:rsidRPr="00687956" w:rsidRDefault="009171D9" w:rsidP="00BB6AC1">
      <w:pPr>
        <w:numPr>
          <w:ilvl w:val="0"/>
          <w:numId w:val="16"/>
        </w:numPr>
        <w:ind w:firstLine="180"/>
        <w:rPr>
          <w:rFonts w:eastAsia="標楷體"/>
        </w:rPr>
      </w:pPr>
      <w:r w:rsidRPr="00687956">
        <w:rPr>
          <w:rFonts w:eastAsia="標楷體" w:hAnsi="標楷體" w:hint="eastAsia"/>
        </w:rPr>
        <w:t>個案報告</w:t>
      </w:r>
      <w:r w:rsidR="00CE374A">
        <w:rPr>
          <w:rFonts w:eastAsia="標楷體" w:hAnsi="標楷體" w:hint="eastAsia"/>
        </w:rPr>
        <w:t>，</w:t>
      </w:r>
      <w:r w:rsidR="00D818B6" w:rsidRPr="00687956">
        <w:rPr>
          <w:rFonts w:eastAsia="標楷體" w:hAnsi="標楷體"/>
        </w:rPr>
        <w:t>附件二</w:t>
      </w:r>
      <w:r w:rsidRPr="00687956">
        <w:rPr>
          <w:rFonts w:eastAsia="標楷體" w:hAnsi="標楷體" w:hint="eastAsia"/>
        </w:rPr>
        <w:t>：</w:t>
      </w:r>
      <w:r w:rsidRPr="00687956">
        <w:rPr>
          <w:rFonts w:eastAsia="標楷體"/>
        </w:rPr>
        <w:t>20%</w:t>
      </w:r>
      <w:r w:rsidRPr="00687956">
        <w:rPr>
          <w:rFonts w:eastAsia="標楷體" w:hAnsi="標楷體" w:hint="eastAsia"/>
        </w:rPr>
        <w:t>。</w:t>
      </w:r>
    </w:p>
    <w:p w:rsidR="009171D9" w:rsidRPr="00687956" w:rsidRDefault="009171D9" w:rsidP="00BB6AC1">
      <w:pPr>
        <w:numPr>
          <w:ilvl w:val="0"/>
          <w:numId w:val="16"/>
        </w:numPr>
        <w:ind w:firstLine="180"/>
        <w:rPr>
          <w:rFonts w:eastAsia="標楷體"/>
        </w:rPr>
      </w:pPr>
      <w:r w:rsidRPr="00687956">
        <w:rPr>
          <w:rFonts w:eastAsia="標楷體" w:hAnsi="標楷體" w:hint="eastAsia"/>
        </w:rPr>
        <w:t>討論：</w:t>
      </w:r>
      <w:r w:rsidRPr="00687956">
        <w:rPr>
          <w:rFonts w:eastAsia="標楷體"/>
        </w:rPr>
        <w:t>10%</w:t>
      </w:r>
      <w:r w:rsidRPr="00687956">
        <w:rPr>
          <w:rFonts w:eastAsia="標楷體" w:hAnsi="標楷體" w:hint="eastAsia"/>
        </w:rPr>
        <w:t>。</w:t>
      </w:r>
    </w:p>
    <w:p w:rsidR="009171D9" w:rsidRPr="00687956" w:rsidRDefault="009171D9" w:rsidP="00B22905">
      <w:pPr>
        <w:snapToGrid w:val="0"/>
        <w:ind w:leftChars="225" w:left="540"/>
        <w:rPr>
          <w:rFonts w:eastAsia="標楷體" w:hAnsi="標楷體"/>
        </w:rPr>
      </w:pPr>
      <w:r w:rsidRPr="00687956">
        <w:rPr>
          <w:rFonts w:eastAsia="標楷體" w:hAnsi="標楷體"/>
        </w:rPr>
        <w:t xml:space="preserve">2. </w:t>
      </w:r>
      <w:r w:rsidRPr="00687956">
        <w:rPr>
          <w:rFonts w:eastAsia="標楷體" w:hAnsi="標楷體" w:hint="eastAsia"/>
        </w:rPr>
        <w:t>臨床實習表現與學習態度，由醫院護理臨床教師評核</w:t>
      </w:r>
      <w:r w:rsidR="00D818B6" w:rsidRPr="00687956">
        <w:rPr>
          <w:rFonts w:eastAsia="標楷體" w:hAnsi="標楷體" w:hint="eastAsia"/>
        </w:rPr>
        <w:t>（附件三）</w:t>
      </w:r>
      <w:r w:rsidRPr="00687956">
        <w:rPr>
          <w:rFonts w:eastAsia="標楷體" w:hAnsi="標楷體" w:hint="eastAsia"/>
        </w:rPr>
        <w:t>：</w:t>
      </w:r>
      <w:r w:rsidRPr="00687956">
        <w:rPr>
          <w:rFonts w:eastAsia="標楷體" w:hAnsi="標楷體"/>
        </w:rPr>
        <w:t>50%</w:t>
      </w:r>
    </w:p>
    <w:p w:rsidR="009171D9" w:rsidRPr="00687956" w:rsidRDefault="009171D9" w:rsidP="00B22905">
      <w:pPr>
        <w:rPr>
          <w:rFonts w:eastAsia="標楷體"/>
          <w:b/>
          <w:bCs/>
        </w:rPr>
      </w:pPr>
      <w:r w:rsidRPr="00687956">
        <w:rPr>
          <w:rFonts w:eastAsia="標楷體" w:hint="eastAsia"/>
          <w:b/>
          <w:bCs/>
        </w:rPr>
        <w:t>十二、實習作業</w:t>
      </w:r>
    </w:p>
    <w:p w:rsidR="009171D9" w:rsidRPr="00687956" w:rsidRDefault="009171D9" w:rsidP="00BB6AC1">
      <w:pPr>
        <w:numPr>
          <w:ilvl w:val="0"/>
          <w:numId w:val="12"/>
        </w:numPr>
        <w:tabs>
          <w:tab w:val="clear" w:pos="1440"/>
          <w:tab w:val="num" w:pos="900"/>
        </w:tabs>
        <w:snapToGrid w:val="0"/>
        <w:ind w:left="900" w:hanging="360"/>
        <w:rPr>
          <w:rFonts w:eastAsia="標楷體"/>
          <w:bCs/>
          <w:szCs w:val="24"/>
        </w:rPr>
      </w:pPr>
      <w:r w:rsidRPr="00687956">
        <w:rPr>
          <w:rFonts w:eastAsia="標楷體" w:hint="eastAsia"/>
          <w:bCs/>
          <w:szCs w:val="24"/>
        </w:rPr>
        <w:t>實習契約</w:t>
      </w:r>
      <w:r w:rsidRPr="00687956">
        <w:rPr>
          <w:rFonts w:eastAsia="標楷體"/>
          <w:bCs/>
          <w:szCs w:val="24"/>
        </w:rPr>
        <w:t>(</w:t>
      </w:r>
      <w:r w:rsidRPr="00687956">
        <w:rPr>
          <w:rFonts w:eastAsia="標楷體" w:hint="eastAsia"/>
          <w:bCs/>
          <w:szCs w:val="24"/>
        </w:rPr>
        <w:t>包含實習評值</w:t>
      </w:r>
      <w:r w:rsidRPr="00687956">
        <w:rPr>
          <w:rFonts w:eastAsia="標楷體"/>
          <w:bCs/>
          <w:szCs w:val="24"/>
        </w:rPr>
        <w:t>)</w:t>
      </w:r>
    </w:p>
    <w:p w:rsidR="009171D9" w:rsidRPr="00687956" w:rsidRDefault="009171D9" w:rsidP="00BB6AC1">
      <w:pPr>
        <w:numPr>
          <w:ilvl w:val="0"/>
          <w:numId w:val="12"/>
        </w:numPr>
        <w:tabs>
          <w:tab w:val="clear" w:pos="1440"/>
          <w:tab w:val="num" w:pos="900"/>
        </w:tabs>
        <w:snapToGrid w:val="0"/>
        <w:ind w:left="900" w:hanging="360"/>
        <w:rPr>
          <w:rFonts w:eastAsia="標楷體"/>
          <w:bCs/>
          <w:szCs w:val="24"/>
        </w:rPr>
      </w:pPr>
      <w:r w:rsidRPr="00687956">
        <w:rPr>
          <w:rFonts w:eastAsia="標楷體" w:hint="eastAsia"/>
          <w:bCs/>
          <w:szCs w:val="24"/>
        </w:rPr>
        <w:t>一篇</w:t>
      </w:r>
      <w:r w:rsidRPr="00687956">
        <w:rPr>
          <w:rFonts w:eastAsia="標楷體" w:hAnsi="標楷體" w:hint="eastAsia"/>
          <w:bCs/>
          <w:szCs w:val="24"/>
        </w:rPr>
        <w:t>個案報告</w:t>
      </w:r>
      <w:r w:rsidR="00D818B6" w:rsidRPr="00687956">
        <w:rPr>
          <w:rFonts w:eastAsia="標楷體" w:hAnsi="標楷體"/>
          <w:bCs/>
          <w:szCs w:val="24"/>
        </w:rPr>
        <w:t>(</w:t>
      </w:r>
      <w:r w:rsidR="00D818B6" w:rsidRPr="00687956">
        <w:rPr>
          <w:rFonts w:eastAsia="標楷體" w:hAnsi="標楷體"/>
          <w:bCs/>
          <w:szCs w:val="24"/>
        </w:rPr>
        <w:t>參閱附件</w:t>
      </w:r>
      <w:r w:rsidR="00D73564" w:rsidRPr="00687956">
        <w:rPr>
          <w:rFonts w:eastAsia="標楷體" w:hAnsi="標楷體"/>
          <w:bCs/>
          <w:szCs w:val="24"/>
        </w:rPr>
        <w:t>二</w:t>
      </w:r>
      <w:r w:rsidR="00D818B6" w:rsidRPr="00687956">
        <w:rPr>
          <w:rFonts w:eastAsia="標楷體" w:hAnsi="標楷體"/>
          <w:bCs/>
          <w:szCs w:val="24"/>
        </w:rPr>
        <w:t>)</w:t>
      </w:r>
      <w:r w:rsidR="00D818B6" w:rsidRPr="00687956">
        <w:rPr>
          <w:rFonts w:eastAsia="標楷體" w:hAnsi="標楷體"/>
        </w:rPr>
        <w:t xml:space="preserve"> </w:t>
      </w:r>
      <w:r w:rsidR="00D818B6" w:rsidRPr="00687956">
        <w:rPr>
          <w:rFonts w:eastAsia="標楷體" w:hAnsi="標楷體"/>
        </w:rPr>
        <w:t>，評分標準見附件四</w:t>
      </w:r>
      <w:r w:rsidRPr="00687956">
        <w:rPr>
          <w:rFonts w:eastAsia="標楷體" w:hAnsi="標楷體" w:hint="eastAsia"/>
          <w:bCs/>
          <w:szCs w:val="24"/>
        </w:rPr>
        <w:t>。</w:t>
      </w:r>
    </w:p>
    <w:p w:rsidR="009171D9" w:rsidRPr="00687956" w:rsidRDefault="009171D9" w:rsidP="00BB6AC1">
      <w:pPr>
        <w:numPr>
          <w:ilvl w:val="0"/>
          <w:numId w:val="12"/>
        </w:numPr>
        <w:tabs>
          <w:tab w:val="clear" w:pos="1440"/>
          <w:tab w:val="num" w:pos="900"/>
        </w:tabs>
        <w:snapToGrid w:val="0"/>
        <w:ind w:left="900" w:hanging="360"/>
        <w:rPr>
          <w:rFonts w:eastAsia="標楷體"/>
          <w:bCs/>
          <w:szCs w:val="24"/>
        </w:rPr>
      </w:pPr>
      <w:r w:rsidRPr="00687956">
        <w:rPr>
          <w:rFonts w:eastAsia="標楷體" w:hint="eastAsia"/>
          <w:bCs/>
          <w:szCs w:val="24"/>
        </w:rPr>
        <w:t>實習總心得。</w:t>
      </w:r>
    </w:p>
    <w:p w:rsidR="009171D9" w:rsidRPr="00687956" w:rsidRDefault="009171D9" w:rsidP="00B22905">
      <w:pPr>
        <w:rPr>
          <w:rFonts w:eastAsia="標楷體"/>
          <w:b/>
          <w:bCs/>
        </w:rPr>
      </w:pPr>
      <w:r w:rsidRPr="00687956">
        <w:rPr>
          <w:rFonts w:eastAsia="標楷體" w:hint="eastAsia"/>
          <w:b/>
          <w:bCs/>
        </w:rPr>
        <w:t>十三、實習注意事項</w:t>
      </w:r>
    </w:p>
    <w:p w:rsidR="00D818B6" w:rsidRPr="00CE374A" w:rsidRDefault="00163D2C" w:rsidP="00CE374A">
      <w:pPr>
        <w:pStyle w:val="af1"/>
        <w:numPr>
          <w:ilvl w:val="0"/>
          <w:numId w:val="25"/>
        </w:numPr>
        <w:tabs>
          <w:tab w:val="clear" w:pos="502"/>
          <w:tab w:val="num" w:pos="851"/>
        </w:tabs>
        <w:spacing w:line="0" w:lineRule="atLeast"/>
        <w:ind w:leftChars="0" w:left="851" w:hanging="284"/>
        <w:rPr>
          <w:rFonts w:ascii="標楷體" w:eastAsia="標楷體" w:hAnsi="標楷體"/>
          <w:szCs w:val="24"/>
        </w:rPr>
      </w:pPr>
      <w:r w:rsidRPr="00CE374A">
        <w:rPr>
          <w:rFonts w:eastAsia="標楷體"/>
          <w:bCs/>
        </w:rPr>
        <w:t>學生請假、遲到、曠班，依學校規定補修實習。凡遲到一次、病假、事假等，扣總分</w:t>
      </w:r>
      <w:r w:rsidRPr="00CE374A">
        <w:rPr>
          <w:rFonts w:eastAsia="標楷體" w:hint="eastAsia"/>
          <w:bCs/>
        </w:rPr>
        <w:t>5</w:t>
      </w:r>
      <w:r w:rsidRPr="00CE374A">
        <w:rPr>
          <w:rFonts w:eastAsia="標楷體"/>
          <w:bCs/>
        </w:rPr>
        <w:t>分；曠班一次，扣總分</w:t>
      </w:r>
      <w:r w:rsidRPr="00CE374A">
        <w:rPr>
          <w:rFonts w:eastAsia="標楷體" w:hint="eastAsia"/>
          <w:bCs/>
        </w:rPr>
        <w:t>10</w:t>
      </w:r>
      <w:r w:rsidRPr="00CE374A">
        <w:rPr>
          <w:rFonts w:eastAsia="標楷體"/>
          <w:bCs/>
        </w:rPr>
        <w:t>分，喪假不扣分。</w:t>
      </w:r>
      <w:r w:rsidRPr="00CE374A">
        <w:rPr>
          <w:rFonts w:eastAsia="標楷體"/>
          <w:bCs/>
        </w:rPr>
        <w:t xml:space="preserve"> </w:t>
      </w:r>
      <w:r w:rsidR="00B613DA" w:rsidRPr="00CE374A">
        <w:rPr>
          <w:rFonts w:eastAsia="標楷體"/>
          <w:bCs/>
        </w:rPr>
        <w:t xml:space="preserve"> (</w:t>
      </w:r>
      <w:r w:rsidR="00B613DA" w:rsidRPr="00CE374A">
        <w:rPr>
          <w:rFonts w:eastAsia="標楷體"/>
          <w:bCs/>
        </w:rPr>
        <w:t>補修實習方式：病假為</w:t>
      </w:r>
      <w:r w:rsidR="00B613DA" w:rsidRPr="00CE374A">
        <w:rPr>
          <w:rFonts w:eastAsia="標楷體"/>
          <w:bCs/>
        </w:rPr>
        <w:t xml:space="preserve"> 1:1</w:t>
      </w:r>
      <w:r w:rsidR="00B613DA" w:rsidRPr="00CE374A">
        <w:rPr>
          <w:rFonts w:eastAsia="標楷體"/>
          <w:bCs/>
        </w:rPr>
        <w:t>，事假為</w:t>
      </w:r>
      <w:r w:rsidR="00B613DA" w:rsidRPr="00CE374A">
        <w:rPr>
          <w:rFonts w:eastAsia="標楷體"/>
          <w:bCs/>
        </w:rPr>
        <w:t>1:2</w:t>
      </w:r>
      <w:r w:rsidR="00B613DA" w:rsidRPr="00CE374A">
        <w:rPr>
          <w:rFonts w:eastAsia="標楷體"/>
          <w:bCs/>
        </w:rPr>
        <w:t>，曠班為</w:t>
      </w:r>
      <w:r w:rsidR="00B613DA" w:rsidRPr="00CE374A">
        <w:rPr>
          <w:rFonts w:eastAsia="標楷體"/>
          <w:bCs/>
        </w:rPr>
        <w:t>1:3</w:t>
      </w:r>
      <w:r w:rsidR="00B613DA" w:rsidRPr="00CE374A">
        <w:rPr>
          <w:rFonts w:eastAsia="標楷體"/>
          <w:bCs/>
        </w:rPr>
        <w:t>，遲到</w:t>
      </w:r>
      <w:r w:rsidR="00B613DA" w:rsidRPr="00CE374A">
        <w:rPr>
          <w:rFonts w:eastAsia="標楷體"/>
          <w:bCs/>
        </w:rPr>
        <w:t>15</w:t>
      </w:r>
      <w:r w:rsidR="00B613DA" w:rsidRPr="00CE374A">
        <w:rPr>
          <w:rFonts w:eastAsia="標楷體"/>
          <w:bCs/>
        </w:rPr>
        <w:t>分鐘以上則以</w:t>
      </w:r>
      <w:r w:rsidR="00B613DA" w:rsidRPr="00CE374A">
        <w:rPr>
          <w:rFonts w:eastAsia="標楷體"/>
          <w:bCs/>
        </w:rPr>
        <w:t>1</w:t>
      </w:r>
      <w:r w:rsidR="00B613DA" w:rsidRPr="00CE374A">
        <w:rPr>
          <w:rFonts w:eastAsia="標楷體"/>
          <w:bCs/>
        </w:rPr>
        <w:t>小時計算</w:t>
      </w:r>
      <w:r w:rsidR="00B613DA" w:rsidRPr="00CE374A">
        <w:rPr>
          <w:rFonts w:eastAsia="標楷體" w:hint="eastAsia"/>
          <w:bCs/>
        </w:rPr>
        <w:t>，遲到</w:t>
      </w:r>
      <w:r w:rsidR="00B613DA" w:rsidRPr="00CE374A">
        <w:rPr>
          <w:rFonts w:eastAsia="標楷體" w:hint="eastAsia"/>
          <w:bCs/>
        </w:rPr>
        <w:t>1</w:t>
      </w:r>
      <w:r w:rsidR="00B613DA" w:rsidRPr="00CE374A">
        <w:rPr>
          <w:rFonts w:eastAsia="標楷體" w:hint="eastAsia"/>
          <w:bCs/>
        </w:rPr>
        <w:t>小時～</w:t>
      </w:r>
      <w:r w:rsidR="00B613DA" w:rsidRPr="00CE374A">
        <w:rPr>
          <w:rFonts w:eastAsia="標楷體" w:hint="eastAsia"/>
          <w:bCs/>
        </w:rPr>
        <w:t>4</w:t>
      </w:r>
      <w:r w:rsidR="00B613DA" w:rsidRPr="00CE374A">
        <w:rPr>
          <w:rFonts w:eastAsia="標楷體" w:hint="eastAsia"/>
          <w:bCs/>
        </w:rPr>
        <w:t>小時，補一天；</w:t>
      </w:r>
      <w:r w:rsidR="00B613DA" w:rsidRPr="00CE374A">
        <w:rPr>
          <w:rFonts w:eastAsia="標楷體" w:hint="eastAsia"/>
          <w:bCs/>
        </w:rPr>
        <w:t>4</w:t>
      </w:r>
      <w:r w:rsidR="00B613DA" w:rsidRPr="00CE374A">
        <w:rPr>
          <w:rFonts w:eastAsia="標楷體" w:hint="eastAsia"/>
          <w:bCs/>
        </w:rPr>
        <w:t>小時以上視為曠班</w:t>
      </w:r>
      <w:r w:rsidR="00B613DA" w:rsidRPr="00CE374A">
        <w:rPr>
          <w:rFonts w:eastAsia="標楷體"/>
          <w:bCs/>
        </w:rPr>
        <w:t>)</w:t>
      </w:r>
      <w:r w:rsidR="00B613DA" w:rsidRPr="00CE374A">
        <w:rPr>
          <w:rFonts w:eastAsia="標楷體"/>
          <w:bCs/>
        </w:rPr>
        <w:t>。</w:t>
      </w:r>
      <w:r w:rsidR="00D818B6" w:rsidRPr="00CE374A">
        <w:rPr>
          <w:rFonts w:ascii="標楷體" w:eastAsia="標楷體" w:hAnsi="標楷體" w:hint="eastAsia"/>
          <w:szCs w:val="24"/>
        </w:rPr>
        <w:t xml:space="preserve">請於實習日完成附件五醫院(機構)實習時數證明單。 </w:t>
      </w:r>
    </w:p>
    <w:p w:rsidR="00D818B6" w:rsidRPr="00CE374A" w:rsidRDefault="00D818B6" w:rsidP="00CE374A">
      <w:pPr>
        <w:pStyle w:val="af1"/>
        <w:numPr>
          <w:ilvl w:val="0"/>
          <w:numId w:val="25"/>
        </w:numPr>
        <w:tabs>
          <w:tab w:val="clear" w:pos="502"/>
          <w:tab w:val="num" w:pos="851"/>
        </w:tabs>
        <w:snapToGrid w:val="0"/>
        <w:ind w:leftChars="0" w:left="851" w:hanging="284"/>
        <w:rPr>
          <w:rFonts w:eastAsia="標楷體"/>
          <w:bCs/>
        </w:rPr>
      </w:pPr>
      <w:r w:rsidRPr="00CE374A">
        <w:rPr>
          <w:rFonts w:eastAsia="標楷體" w:hAnsi="標楷體" w:hint="eastAsia"/>
          <w:bCs/>
        </w:rPr>
        <w:t>護理臨床教師</w:t>
      </w:r>
      <w:r w:rsidRPr="00CE374A">
        <w:rPr>
          <w:rFonts w:eastAsia="標楷體" w:hAnsi="標楷體"/>
          <w:bCs/>
        </w:rPr>
        <w:t>協助指導學生之臨床護理活動。</w:t>
      </w:r>
    </w:p>
    <w:p w:rsidR="00D818B6" w:rsidRPr="00CE374A" w:rsidRDefault="00D818B6" w:rsidP="00CE374A">
      <w:pPr>
        <w:pStyle w:val="af1"/>
        <w:numPr>
          <w:ilvl w:val="0"/>
          <w:numId w:val="25"/>
        </w:numPr>
        <w:tabs>
          <w:tab w:val="clear" w:pos="502"/>
          <w:tab w:val="num" w:pos="851"/>
        </w:tabs>
        <w:snapToGrid w:val="0"/>
        <w:ind w:leftChars="0" w:left="851" w:hanging="284"/>
        <w:rPr>
          <w:rFonts w:eastAsia="標楷體"/>
          <w:bCs/>
        </w:rPr>
      </w:pPr>
      <w:r w:rsidRPr="00CE374A">
        <w:rPr>
          <w:rFonts w:eastAsia="標楷體" w:hAnsi="標楷體"/>
          <w:bCs/>
        </w:rPr>
        <w:t>由學生訂定每日工作目標，並與教師採個別或小組討論的方式評估目標是否達成。</w:t>
      </w:r>
    </w:p>
    <w:p w:rsidR="00D818B6" w:rsidRPr="00CE374A" w:rsidRDefault="00D818B6" w:rsidP="00CE374A">
      <w:pPr>
        <w:pStyle w:val="af1"/>
        <w:numPr>
          <w:ilvl w:val="0"/>
          <w:numId w:val="25"/>
        </w:numPr>
        <w:tabs>
          <w:tab w:val="clear" w:pos="502"/>
          <w:tab w:val="num" w:pos="851"/>
        </w:tabs>
        <w:ind w:leftChars="0" w:left="851" w:hanging="284"/>
        <w:rPr>
          <w:rFonts w:eastAsia="標楷體"/>
          <w:szCs w:val="16"/>
        </w:rPr>
      </w:pPr>
      <w:r w:rsidRPr="00CE374A">
        <w:rPr>
          <w:rFonts w:eastAsia="標楷體" w:hAnsi="標楷體"/>
          <w:szCs w:val="16"/>
        </w:rPr>
        <w:t>作業繳交：個案報告：一人一份</w:t>
      </w:r>
      <w:r w:rsidRPr="00CE374A">
        <w:rPr>
          <w:rFonts w:eastAsia="標楷體" w:hAnsi="標楷體" w:hint="eastAsia"/>
          <w:szCs w:val="16"/>
        </w:rPr>
        <w:t>。</w:t>
      </w:r>
    </w:p>
    <w:p w:rsidR="00D818B6" w:rsidRPr="00CE374A" w:rsidRDefault="00D818B6" w:rsidP="00CE374A">
      <w:pPr>
        <w:pStyle w:val="af1"/>
        <w:numPr>
          <w:ilvl w:val="0"/>
          <w:numId w:val="25"/>
        </w:numPr>
        <w:tabs>
          <w:tab w:val="clear" w:pos="502"/>
          <w:tab w:val="num" w:pos="851"/>
        </w:tabs>
        <w:ind w:leftChars="0" w:left="851" w:hanging="284"/>
        <w:rPr>
          <w:rFonts w:eastAsia="標楷體"/>
          <w:bCs/>
        </w:rPr>
      </w:pPr>
      <w:r w:rsidRPr="00CE374A">
        <w:rPr>
          <w:rFonts w:eastAsia="標楷體" w:hAnsi="標楷體"/>
          <w:b/>
          <w:bCs/>
          <w:szCs w:val="16"/>
        </w:rPr>
        <w:t>註：書面一律</w:t>
      </w:r>
      <w:r w:rsidRPr="00CE374A">
        <w:rPr>
          <w:rFonts w:eastAsia="標楷體"/>
          <w:b/>
          <w:bCs/>
          <w:szCs w:val="16"/>
        </w:rPr>
        <w:t>12</w:t>
      </w:r>
      <w:r w:rsidRPr="00CE374A">
        <w:rPr>
          <w:rFonts w:eastAsia="標楷體" w:hAnsi="標楷體"/>
          <w:b/>
          <w:bCs/>
          <w:szCs w:val="16"/>
        </w:rPr>
        <w:t>字體標楷體，</w:t>
      </w:r>
      <w:r w:rsidRPr="00CE374A">
        <w:rPr>
          <w:rFonts w:eastAsia="標楷體"/>
          <w:b/>
          <w:bCs/>
          <w:szCs w:val="16"/>
        </w:rPr>
        <w:t>double space</w:t>
      </w:r>
      <w:r w:rsidRPr="00CE374A">
        <w:rPr>
          <w:rFonts w:eastAsia="標楷體" w:hAnsi="標楷體"/>
          <w:b/>
          <w:bCs/>
          <w:szCs w:val="16"/>
        </w:rPr>
        <w:t>，上下邊界</w:t>
      </w:r>
      <w:r w:rsidRPr="00CE374A">
        <w:rPr>
          <w:rFonts w:eastAsia="標楷體"/>
          <w:b/>
          <w:bCs/>
          <w:szCs w:val="16"/>
        </w:rPr>
        <w:t>2</w:t>
      </w:r>
      <w:r w:rsidRPr="00CE374A">
        <w:rPr>
          <w:rFonts w:eastAsia="標楷體" w:hAnsi="標楷體"/>
          <w:b/>
          <w:bCs/>
          <w:szCs w:val="16"/>
        </w:rPr>
        <w:t>公分，編頁碼</w:t>
      </w:r>
      <w:r w:rsidRPr="00CE374A">
        <w:rPr>
          <w:rFonts w:eastAsia="標楷體"/>
        </w:rPr>
        <w:t xml:space="preserve"> </w:t>
      </w:r>
      <w:r w:rsidRPr="00CE374A">
        <w:rPr>
          <w:rFonts w:eastAsia="標楷體" w:hAnsi="標楷體"/>
        </w:rPr>
        <w:t>。</w:t>
      </w:r>
    </w:p>
    <w:p w:rsidR="00D818B6" w:rsidRPr="00CE374A" w:rsidRDefault="00D818B6" w:rsidP="00CE374A">
      <w:pPr>
        <w:pStyle w:val="af1"/>
        <w:numPr>
          <w:ilvl w:val="0"/>
          <w:numId w:val="25"/>
        </w:numPr>
        <w:tabs>
          <w:tab w:val="clear" w:pos="502"/>
          <w:tab w:val="num" w:pos="851"/>
        </w:tabs>
        <w:ind w:leftChars="0" w:left="851" w:hanging="284"/>
        <w:rPr>
          <w:rFonts w:eastAsia="標楷體" w:hAnsi="標楷體"/>
          <w:bCs/>
        </w:rPr>
      </w:pPr>
      <w:r w:rsidRPr="00CE374A">
        <w:rPr>
          <w:rFonts w:eastAsia="標楷體" w:hAnsi="標楷體"/>
          <w:bCs/>
        </w:rPr>
        <w:t>服裝儀容請穿戴整齊。</w:t>
      </w:r>
    </w:p>
    <w:p w:rsidR="00D818B6" w:rsidRPr="00CE374A" w:rsidRDefault="00D818B6" w:rsidP="00CE374A">
      <w:pPr>
        <w:pStyle w:val="af1"/>
        <w:numPr>
          <w:ilvl w:val="0"/>
          <w:numId w:val="25"/>
        </w:numPr>
        <w:tabs>
          <w:tab w:val="clear" w:pos="502"/>
          <w:tab w:val="num" w:pos="851"/>
        </w:tabs>
        <w:ind w:leftChars="0" w:left="851" w:hanging="284"/>
        <w:rPr>
          <w:rFonts w:eastAsia="標楷體" w:hAnsi="標楷體"/>
          <w:szCs w:val="24"/>
        </w:rPr>
      </w:pPr>
      <w:r w:rsidRPr="00CE374A">
        <w:rPr>
          <w:rFonts w:eastAsia="標楷體" w:hAnsi="標楷體"/>
          <w:szCs w:val="24"/>
        </w:rPr>
        <w:t>附件六為</w:t>
      </w:r>
      <w:r w:rsidR="00CE374A" w:rsidRPr="00CE374A">
        <w:rPr>
          <w:rFonts w:eastAsia="標楷體" w:hAnsi="標楷體" w:hint="eastAsia"/>
          <w:szCs w:val="24"/>
        </w:rPr>
        <w:t>八</w:t>
      </w:r>
      <w:r w:rsidRPr="00CE374A">
        <w:rPr>
          <w:rFonts w:eastAsia="標楷體" w:hAnsi="標楷體"/>
          <w:szCs w:val="24"/>
        </w:rPr>
        <w:t>大核心素養評值表，請學生</w:t>
      </w:r>
      <w:r w:rsidR="00D73564" w:rsidRPr="00CE374A">
        <w:rPr>
          <w:rFonts w:eastAsia="標楷體" w:hAnsi="標楷體"/>
          <w:szCs w:val="24"/>
        </w:rPr>
        <w:t>實習後完成此表繳交給校內實習指導老</w:t>
      </w:r>
      <w:r w:rsidRPr="00CE374A">
        <w:rPr>
          <w:rFonts w:eastAsia="標楷體" w:hAnsi="標楷體"/>
          <w:szCs w:val="24"/>
        </w:rPr>
        <w:t>師。</w:t>
      </w:r>
    </w:p>
    <w:p w:rsidR="00D818B6" w:rsidRPr="00CE374A" w:rsidRDefault="00D818B6" w:rsidP="00CE374A">
      <w:pPr>
        <w:pStyle w:val="af1"/>
        <w:numPr>
          <w:ilvl w:val="0"/>
          <w:numId w:val="25"/>
        </w:numPr>
        <w:tabs>
          <w:tab w:val="clear" w:pos="502"/>
          <w:tab w:val="num" w:pos="851"/>
        </w:tabs>
        <w:ind w:leftChars="0" w:left="851" w:hanging="284"/>
        <w:rPr>
          <w:rFonts w:ascii="標楷體" w:eastAsia="標楷體" w:hAnsi="標楷體"/>
          <w:szCs w:val="24"/>
        </w:rPr>
      </w:pPr>
      <w:r w:rsidRPr="00CE374A">
        <w:rPr>
          <w:rFonts w:eastAsia="標楷體" w:hAnsi="標楷體"/>
          <w:szCs w:val="24"/>
        </w:rPr>
        <w:t>實習期間需繳交實習前、實習中討論、實習後檢討之</w:t>
      </w:r>
      <w:r w:rsidRPr="00CE374A">
        <w:rPr>
          <w:rFonts w:ascii="標楷體" w:eastAsia="標楷體" w:hAnsi="標楷體" w:hint="eastAsia"/>
          <w:szCs w:val="24"/>
        </w:rPr>
        <w:t>會議記錄報告表，如附件七。</w:t>
      </w:r>
    </w:p>
    <w:p w:rsidR="00D73564" w:rsidRPr="00CE374A" w:rsidRDefault="00D73564" w:rsidP="00CE374A">
      <w:pPr>
        <w:pStyle w:val="af1"/>
        <w:numPr>
          <w:ilvl w:val="0"/>
          <w:numId w:val="25"/>
        </w:numPr>
        <w:tabs>
          <w:tab w:val="clear" w:pos="502"/>
          <w:tab w:val="num" w:pos="851"/>
        </w:tabs>
        <w:ind w:leftChars="0" w:left="851" w:hanging="284"/>
        <w:rPr>
          <w:rFonts w:eastAsia="標楷體"/>
          <w:szCs w:val="24"/>
        </w:rPr>
      </w:pPr>
      <w:r w:rsidRPr="00CE374A">
        <w:rPr>
          <w:rFonts w:eastAsia="標楷體"/>
          <w:szCs w:val="24"/>
        </w:rPr>
        <w:t>實習常規參考</w:t>
      </w:r>
      <w:r w:rsidRPr="00CE374A">
        <w:rPr>
          <w:rFonts w:eastAsia="標楷體"/>
          <w:szCs w:val="24"/>
        </w:rPr>
        <w:t>(</w:t>
      </w:r>
      <w:r w:rsidRPr="00CE374A">
        <w:rPr>
          <w:rFonts w:eastAsia="標楷體"/>
          <w:szCs w:val="24"/>
        </w:rPr>
        <w:t>以白班上班時段</w:t>
      </w:r>
      <w:r w:rsidRPr="00CE374A">
        <w:rPr>
          <w:rFonts w:eastAsia="標楷體"/>
          <w:szCs w:val="24"/>
        </w:rPr>
        <w:t>7</w:t>
      </w:r>
      <w:r w:rsidRPr="00CE374A">
        <w:rPr>
          <w:rFonts w:eastAsia="標楷體"/>
          <w:szCs w:val="24"/>
        </w:rPr>
        <w:t>：</w:t>
      </w:r>
      <w:r w:rsidRPr="00CE374A">
        <w:rPr>
          <w:rFonts w:eastAsia="標楷體"/>
          <w:szCs w:val="24"/>
        </w:rPr>
        <w:t>50~16</w:t>
      </w:r>
      <w:r w:rsidRPr="00CE374A">
        <w:rPr>
          <w:rFonts w:eastAsia="標楷體"/>
          <w:szCs w:val="24"/>
        </w:rPr>
        <w:t>：</w:t>
      </w:r>
      <w:r w:rsidRPr="00CE374A">
        <w:rPr>
          <w:rFonts w:eastAsia="標楷體"/>
          <w:szCs w:val="24"/>
        </w:rPr>
        <w:t>00</w:t>
      </w:r>
      <w:r w:rsidRPr="00CE374A">
        <w:rPr>
          <w:rFonts w:eastAsia="標楷體"/>
          <w:szCs w:val="24"/>
        </w:rPr>
        <w:t>為例</w:t>
      </w:r>
      <w:r w:rsidRPr="00CE374A">
        <w:rPr>
          <w:rFonts w:eastAsia="標楷體"/>
          <w:szCs w:val="24"/>
        </w:rPr>
        <w:t>)</w:t>
      </w:r>
      <w:r w:rsidRPr="00CE374A">
        <w:rPr>
          <w:rFonts w:eastAsia="標楷體"/>
          <w:szCs w:val="24"/>
        </w:rPr>
        <w:t>，請見附件</w:t>
      </w:r>
      <w:r w:rsidR="00CE374A">
        <w:rPr>
          <w:rFonts w:eastAsia="標楷體" w:hint="eastAsia"/>
          <w:szCs w:val="24"/>
        </w:rPr>
        <w:t>八</w:t>
      </w:r>
      <w:r w:rsidRPr="00CE374A">
        <w:rPr>
          <w:rFonts w:eastAsia="標楷體"/>
          <w:szCs w:val="24"/>
        </w:rPr>
        <w:t>。</w:t>
      </w:r>
    </w:p>
    <w:p w:rsidR="00D73564" w:rsidRPr="00CE374A" w:rsidRDefault="00D73564" w:rsidP="00CE374A">
      <w:pPr>
        <w:pStyle w:val="af1"/>
        <w:numPr>
          <w:ilvl w:val="0"/>
          <w:numId w:val="25"/>
        </w:numPr>
        <w:tabs>
          <w:tab w:val="clear" w:pos="502"/>
          <w:tab w:val="num" w:pos="851"/>
        </w:tabs>
        <w:ind w:leftChars="0" w:left="851" w:hanging="284"/>
        <w:rPr>
          <w:rFonts w:eastAsia="標楷體"/>
          <w:szCs w:val="24"/>
        </w:rPr>
      </w:pPr>
      <w:r w:rsidRPr="00CE374A">
        <w:rPr>
          <w:rFonts w:eastAsia="標楷體"/>
          <w:szCs w:val="24"/>
        </w:rPr>
        <w:t>護理臨床教師若遇到實習生有特殊狀況請填寫臨床教學學生個別重要事件教學輔導記錄表，請參見附件</w:t>
      </w:r>
      <w:r w:rsidR="00CE374A">
        <w:rPr>
          <w:rFonts w:eastAsia="標楷體" w:hint="eastAsia"/>
          <w:szCs w:val="24"/>
        </w:rPr>
        <w:t>九</w:t>
      </w:r>
      <w:r w:rsidRPr="00CE374A">
        <w:rPr>
          <w:rFonts w:eastAsia="標楷體"/>
          <w:szCs w:val="24"/>
        </w:rPr>
        <w:t>，其他職責請見附件</w:t>
      </w:r>
      <w:r w:rsidR="00CE374A">
        <w:rPr>
          <w:rFonts w:eastAsia="標楷體" w:hint="eastAsia"/>
          <w:szCs w:val="24"/>
        </w:rPr>
        <w:t>十</w:t>
      </w:r>
      <w:r w:rsidRPr="00CE374A">
        <w:rPr>
          <w:rFonts w:eastAsia="標楷體"/>
          <w:szCs w:val="24"/>
        </w:rPr>
        <w:t>。</w:t>
      </w:r>
    </w:p>
    <w:p w:rsidR="00D73564" w:rsidRPr="00687956" w:rsidRDefault="00D73564" w:rsidP="00D818B6">
      <w:pPr>
        <w:rPr>
          <w:rFonts w:eastAsia="標楷體"/>
          <w:szCs w:val="24"/>
        </w:rPr>
      </w:pPr>
    </w:p>
    <w:p w:rsidR="009171D9" w:rsidRPr="00687956" w:rsidRDefault="009171D9" w:rsidP="00AF6B13">
      <w:pPr>
        <w:rPr>
          <w:rFonts w:eastAsia="標楷體"/>
          <w:b/>
        </w:rPr>
      </w:pPr>
      <w:r w:rsidRPr="00687956">
        <w:rPr>
          <w:rFonts w:eastAsia="標楷體" w:hint="eastAsia"/>
          <w:b/>
          <w:bCs/>
        </w:rPr>
        <w:t>十四、實習學生名單</w:t>
      </w:r>
      <w:r w:rsidR="004806E9" w:rsidRPr="00687956">
        <w:rPr>
          <w:rFonts w:eastAsia="標楷體" w:hint="eastAsia"/>
          <w:b/>
          <w:bCs/>
        </w:rPr>
        <w:t>及</w:t>
      </w:r>
      <w:r w:rsidRPr="00687956">
        <w:rPr>
          <w:rFonts w:eastAsia="標楷體" w:hint="eastAsia"/>
          <w:b/>
        </w:rPr>
        <w:t>實習學生</w:t>
      </w:r>
      <w:r w:rsidRPr="00687956">
        <w:rPr>
          <w:rFonts w:eastAsia="標楷體"/>
          <w:b/>
        </w:rPr>
        <w:t>B</w:t>
      </w:r>
      <w:r w:rsidRPr="00687956">
        <w:rPr>
          <w:rFonts w:eastAsia="標楷體" w:hint="eastAsia"/>
          <w:b/>
        </w:rPr>
        <w:t>型肝炎及胸部</w:t>
      </w:r>
      <w:r w:rsidRPr="00687956">
        <w:rPr>
          <w:rFonts w:eastAsia="標楷體"/>
          <w:b/>
        </w:rPr>
        <w:t>X</w:t>
      </w:r>
      <w:r w:rsidRPr="00687956">
        <w:rPr>
          <w:rFonts w:eastAsia="標楷體" w:hint="eastAsia"/>
          <w:b/>
        </w:rPr>
        <w:t>結果</w:t>
      </w:r>
    </w:p>
    <w:p w:rsidR="00B613DA" w:rsidRPr="00687956" w:rsidRDefault="00B613DA" w:rsidP="00AF6B13">
      <w:pPr>
        <w:rPr>
          <w:rFonts w:eastAsia="標楷體"/>
          <w:b/>
        </w:rPr>
      </w:pPr>
      <w:r w:rsidRPr="00687956">
        <w:rPr>
          <w:rFonts w:eastAsia="標楷體"/>
          <w:b/>
        </w:rPr>
        <w:t>另外單張附件</w:t>
      </w:r>
    </w:p>
    <w:p w:rsidR="00D818B6" w:rsidRPr="00687956" w:rsidRDefault="009171D9" w:rsidP="00D818B6">
      <w:pPr>
        <w:rPr>
          <w:rFonts w:eastAsia="標楷體"/>
        </w:rPr>
      </w:pPr>
      <w:r w:rsidRPr="00687956">
        <w:rPr>
          <w:rFonts w:eastAsia="標楷體" w:hAnsi="標楷體"/>
          <w:szCs w:val="24"/>
        </w:rPr>
        <w:br w:type="page"/>
      </w:r>
      <w:r w:rsidR="00D818B6" w:rsidRPr="00687956">
        <w:rPr>
          <w:rFonts w:eastAsia="標楷體" w:hAnsi="標楷體"/>
          <w:szCs w:val="24"/>
        </w:rPr>
        <w:lastRenderedPageBreak/>
        <w:t>附件一</w:t>
      </w:r>
      <w:r w:rsidR="00D818B6" w:rsidRPr="00687956">
        <w:rPr>
          <w:rFonts w:eastAsia="標楷體"/>
          <w:szCs w:val="24"/>
        </w:rPr>
        <w:t xml:space="preserve">            </w:t>
      </w:r>
      <w:r w:rsidR="00D818B6" w:rsidRPr="00687956">
        <w:rPr>
          <w:rFonts w:eastAsia="標楷體" w:hint="eastAsia"/>
          <w:szCs w:val="24"/>
        </w:rPr>
        <w:t xml:space="preserve">          </w:t>
      </w:r>
      <w:r w:rsidR="00D818B6" w:rsidRPr="00687956">
        <w:rPr>
          <w:rFonts w:eastAsia="標楷體"/>
          <w:szCs w:val="24"/>
        </w:rPr>
        <w:t xml:space="preserve"> </w:t>
      </w:r>
      <w:r w:rsidR="00D818B6" w:rsidRPr="00687956">
        <w:rPr>
          <w:rFonts w:eastAsia="標楷體" w:hint="eastAsia"/>
          <w:b/>
          <w:sz w:val="28"/>
          <w:szCs w:val="28"/>
        </w:rPr>
        <w:t>兒科護理學</w:t>
      </w:r>
      <w:r w:rsidR="00D818B6" w:rsidRPr="00687956">
        <w:rPr>
          <w:rFonts w:eastAsia="標楷體" w:hAnsi="標楷體"/>
          <w:b/>
          <w:sz w:val="28"/>
          <w:szCs w:val="28"/>
        </w:rPr>
        <w:t>實習契約</w:t>
      </w:r>
    </w:p>
    <w:p w:rsidR="00D818B6" w:rsidRPr="00687956" w:rsidRDefault="00D818B6" w:rsidP="00D818B6">
      <w:pPr>
        <w:rPr>
          <w:rFonts w:eastAsia="標楷體"/>
        </w:rPr>
      </w:pPr>
    </w:p>
    <w:p w:rsidR="00D818B6" w:rsidRPr="00687956" w:rsidRDefault="00D818B6" w:rsidP="00D818B6">
      <w:pPr>
        <w:tabs>
          <w:tab w:val="left" w:pos="5040"/>
        </w:tabs>
        <w:ind w:left="540" w:rightChars="-364" w:right="-874"/>
        <w:rPr>
          <w:rFonts w:eastAsia="標楷體"/>
          <w:u w:val="single"/>
        </w:rPr>
      </w:pPr>
      <w:r w:rsidRPr="00687956">
        <w:rPr>
          <w:rFonts w:eastAsia="標楷體" w:hAnsi="標楷體"/>
        </w:rPr>
        <w:t>校內實習指導</w:t>
      </w:r>
      <w:r w:rsidRPr="00687956">
        <w:rPr>
          <w:rFonts w:eastAsia="標楷體" w:hAnsi="標楷體" w:hint="eastAsia"/>
        </w:rPr>
        <w:t>教</w:t>
      </w:r>
      <w:r w:rsidRPr="00687956">
        <w:rPr>
          <w:rFonts w:eastAsia="標楷體" w:hAnsi="標楷體"/>
        </w:rPr>
        <w:t>師：</w:t>
      </w:r>
      <w:r w:rsidRPr="00687956">
        <w:rPr>
          <w:rFonts w:eastAsia="標楷體"/>
          <w:u w:val="single"/>
        </w:rPr>
        <w:t xml:space="preserve">                  </w:t>
      </w:r>
      <w:r w:rsidRPr="00687956">
        <w:rPr>
          <w:rFonts w:eastAsia="標楷體"/>
        </w:rPr>
        <w:tab/>
      </w:r>
      <w:r w:rsidRPr="00687956">
        <w:rPr>
          <w:rFonts w:eastAsia="標楷體" w:hAnsi="標楷體" w:hint="eastAsia"/>
        </w:rPr>
        <w:t>護理臨床教師</w:t>
      </w:r>
      <w:r w:rsidRPr="00687956">
        <w:rPr>
          <w:rFonts w:eastAsia="標楷體" w:hAnsi="標楷體"/>
        </w:rPr>
        <w:t>：</w:t>
      </w:r>
      <w:r w:rsidRPr="00687956">
        <w:rPr>
          <w:rFonts w:eastAsia="標楷體"/>
          <w:u w:val="single"/>
        </w:rPr>
        <w:t xml:space="preserve">                    </w:t>
      </w:r>
    </w:p>
    <w:p w:rsidR="00D818B6" w:rsidRPr="00687956" w:rsidRDefault="00D818B6" w:rsidP="00D818B6">
      <w:pPr>
        <w:tabs>
          <w:tab w:val="left" w:pos="5040"/>
        </w:tabs>
        <w:ind w:left="540" w:rightChars="-364" w:right="-874"/>
        <w:rPr>
          <w:rFonts w:eastAsia="標楷體"/>
        </w:rPr>
      </w:pPr>
      <w:r w:rsidRPr="00687956">
        <w:rPr>
          <w:rFonts w:eastAsia="標楷體" w:hAnsi="標楷體"/>
        </w:rPr>
        <w:t>實習學生：</w:t>
      </w:r>
      <w:r w:rsidRPr="00687956">
        <w:rPr>
          <w:rFonts w:eastAsia="標楷體"/>
          <w:u w:val="single"/>
        </w:rPr>
        <w:t xml:space="preserve">                          </w:t>
      </w:r>
      <w:r w:rsidRPr="00687956">
        <w:rPr>
          <w:rFonts w:eastAsia="標楷體"/>
        </w:rPr>
        <w:t xml:space="preserve"> </w:t>
      </w:r>
      <w:r w:rsidRPr="00687956">
        <w:rPr>
          <w:rFonts w:eastAsia="標楷體" w:hAnsi="標楷體"/>
        </w:rPr>
        <w:t>實習醫院、單位：</w:t>
      </w:r>
      <w:r w:rsidRPr="00687956">
        <w:rPr>
          <w:rFonts w:eastAsia="標楷體"/>
          <w:u w:val="single"/>
        </w:rPr>
        <w:t xml:space="preserve">                    </w:t>
      </w:r>
      <w:r w:rsidRPr="00687956">
        <w:rPr>
          <w:rFonts w:eastAsia="標楷體"/>
        </w:rPr>
        <w:t xml:space="preserve"> </w:t>
      </w:r>
    </w:p>
    <w:p w:rsidR="00D818B6" w:rsidRPr="00687956" w:rsidRDefault="00D818B6" w:rsidP="00D818B6">
      <w:pPr>
        <w:ind w:left="180"/>
        <w:rPr>
          <w:rFonts w:eastAsia="標楷體"/>
        </w:rPr>
      </w:pPr>
    </w:p>
    <w:tbl>
      <w:tblPr>
        <w:tblW w:w="1008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2160"/>
        <w:gridCol w:w="1080"/>
        <w:gridCol w:w="1080"/>
        <w:gridCol w:w="1620"/>
        <w:gridCol w:w="1620"/>
        <w:gridCol w:w="1620"/>
      </w:tblGrid>
      <w:tr w:rsidR="00B613DA" w:rsidRPr="00687956" w:rsidTr="00853474">
        <w:tc>
          <w:tcPr>
            <w:tcW w:w="900" w:type="dxa"/>
          </w:tcPr>
          <w:p w:rsidR="00D818B6" w:rsidRPr="00687956" w:rsidRDefault="00D818B6" w:rsidP="00853474">
            <w:pPr>
              <w:jc w:val="center"/>
              <w:rPr>
                <w:rFonts w:eastAsia="標楷體"/>
              </w:rPr>
            </w:pPr>
            <w:r w:rsidRPr="00687956">
              <w:rPr>
                <w:rFonts w:eastAsia="標楷體" w:hAnsi="標楷體"/>
              </w:rPr>
              <w:t>學習</w:t>
            </w:r>
          </w:p>
          <w:p w:rsidR="00D818B6" w:rsidRPr="00687956" w:rsidRDefault="00D818B6" w:rsidP="00853474">
            <w:pPr>
              <w:jc w:val="center"/>
              <w:rPr>
                <w:rFonts w:eastAsia="標楷體"/>
              </w:rPr>
            </w:pPr>
            <w:r w:rsidRPr="00687956">
              <w:rPr>
                <w:rFonts w:eastAsia="標楷體" w:hAnsi="標楷體"/>
              </w:rPr>
              <w:t>目標</w:t>
            </w:r>
          </w:p>
        </w:tc>
        <w:tc>
          <w:tcPr>
            <w:tcW w:w="2160" w:type="dxa"/>
          </w:tcPr>
          <w:p w:rsidR="00D818B6" w:rsidRPr="00687956" w:rsidRDefault="00D818B6" w:rsidP="00853474">
            <w:pPr>
              <w:jc w:val="center"/>
              <w:rPr>
                <w:rFonts w:eastAsia="標楷體"/>
              </w:rPr>
            </w:pPr>
            <w:r w:rsidRPr="00687956">
              <w:rPr>
                <w:rFonts w:eastAsia="標楷體" w:hAnsi="標楷體"/>
              </w:rPr>
              <w:t>學習內容</w:t>
            </w:r>
          </w:p>
          <w:p w:rsidR="00D818B6" w:rsidRPr="00687956" w:rsidRDefault="00D818B6" w:rsidP="00853474">
            <w:pPr>
              <w:jc w:val="center"/>
              <w:rPr>
                <w:rFonts w:eastAsia="標楷體"/>
              </w:rPr>
            </w:pPr>
            <w:r w:rsidRPr="00687956">
              <w:rPr>
                <w:rFonts w:eastAsia="標楷體" w:hAnsi="標楷體"/>
              </w:rPr>
              <w:t>與策略</w:t>
            </w:r>
          </w:p>
        </w:tc>
        <w:tc>
          <w:tcPr>
            <w:tcW w:w="1080" w:type="dxa"/>
          </w:tcPr>
          <w:p w:rsidR="00D818B6" w:rsidRPr="00687956" w:rsidRDefault="00D818B6" w:rsidP="00853474">
            <w:pPr>
              <w:jc w:val="center"/>
              <w:rPr>
                <w:rFonts w:eastAsia="標楷體"/>
              </w:rPr>
            </w:pPr>
            <w:r w:rsidRPr="00687956">
              <w:rPr>
                <w:rFonts w:eastAsia="標楷體" w:hAnsi="標楷體"/>
              </w:rPr>
              <w:t>預定</w:t>
            </w:r>
          </w:p>
          <w:p w:rsidR="00D818B6" w:rsidRPr="00687956" w:rsidRDefault="00D818B6" w:rsidP="00853474">
            <w:pPr>
              <w:jc w:val="center"/>
              <w:rPr>
                <w:rFonts w:eastAsia="標楷體"/>
              </w:rPr>
            </w:pPr>
            <w:r w:rsidRPr="00687956">
              <w:rPr>
                <w:rFonts w:eastAsia="標楷體" w:hAnsi="標楷體"/>
              </w:rPr>
              <w:t>完成日期</w:t>
            </w:r>
          </w:p>
        </w:tc>
        <w:tc>
          <w:tcPr>
            <w:tcW w:w="1080" w:type="dxa"/>
          </w:tcPr>
          <w:p w:rsidR="00D818B6" w:rsidRPr="00687956" w:rsidRDefault="00D818B6" w:rsidP="00853474">
            <w:pPr>
              <w:jc w:val="center"/>
              <w:rPr>
                <w:rFonts w:eastAsia="標楷體"/>
              </w:rPr>
            </w:pPr>
            <w:r w:rsidRPr="00687956">
              <w:rPr>
                <w:rFonts w:eastAsia="標楷體" w:hAnsi="標楷體"/>
              </w:rPr>
              <w:t>學習</w:t>
            </w:r>
          </w:p>
          <w:p w:rsidR="00D818B6" w:rsidRPr="00687956" w:rsidRDefault="00D818B6" w:rsidP="00853474">
            <w:pPr>
              <w:jc w:val="center"/>
              <w:rPr>
                <w:rFonts w:eastAsia="標楷體"/>
              </w:rPr>
            </w:pPr>
            <w:r w:rsidRPr="00687956">
              <w:rPr>
                <w:rFonts w:eastAsia="標楷體" w:hAnsi="標楷體"/>
              </w:rPr>
              <w:t>地點</w:t>
            </w:r>
          </w:p>
        </w:tc>
        <w:tc>
          <w:tcPr>
            <w:tcW w:w="1620" w:type="dxa"/>
          </w:tcPr>
          <w:p w:rsidR="00D818B6" w:rsidRPr="00687956" w:rsidRDefault="00D818B6" w:rsidP="00853474">
            <w:pPr>
              <w:jc w:val="center"/>
              <w:rPr>
                <w:rFonts w:eastAsia="標楷體"/>
              </w:rPr>
            </w:pPr>
            <w:r w:rsidRPr="00687956">
              <w:rPr>
                <w:rFonts w:eastAsia="標楷體" w:hAnsi="標楷體"/>
              </w:rPr>
              <w:t>自我評量目標達成之方法</w:t>
            </w:r>
          </w:p>
        </w:tc>
        <w:tc>
          <w:tcPr>
            <w:tcW w:w="1620" w:type="dxa"/>
          </w:tcPr>
          <w:p w:rsidR="00D818B6" w:rsidRPr="00687956" w:rsidRDefault="00D818B6" w:rsidP="00853474">
            <w:pPr>
              <w:jc w:val="center"/>
              <w:rPr>
                <w:rFonts w:eastAsia="標楷體"/>
              </w:rPr>
            </w:pPr>
            <w:r w:rsidRPr="00687956">
              <w:rPr>
                <w:rFonts w:eastAsia="標楷體" w:hAnsi="標楷體"/>
              </w:rPr>
              <w:t>校內</w:t>
            </w:r>
            <w:r w:rsidRPr="00687956">
              <w:rPr>
                <w:rFonts w:eastAsia="標楷體" w:hAnsi="標楷體" w:hint="eastAsia"/>
              </w:rPr>
              <w:t>實習</w:t>
            </w:r>
            <w:r w:rsidRPr="00687956">
              <w:rPr>
                <w:rFonts w:eastAsia="標楷體" w:hAnsi="標楷體"/>
              </w:rPr>
              <w:t>指導</w:t>
            </w:r>
            <w:r w:rsidRPr="00687956">
              <w:rPr>
                <w:rFonts w:eastAsia="標楷體" w:hAnsi="標楷體" w:hint="eastAsia"/>
              </w:rPr>
              <w:t>教</w:t>
            </w:r>
            <w:r w:rsidRPr="00687956">
              <w:rPr>
                <w:rFonts w:eastAsia="標楷體" w:hAnsi="標楷體"/>
              </w:rPr>
              <w:t>師指導內容</w:t>
            </w:r>
          </w:p>
        </w:tc>
        <w:tc>
          <w:tcPr>
            <w:tcW w:w="1620" w:type="dxa"/>
          </w:tcPr>
          <w:p w:rsidR="00D818B6" w:rsidRPr="00687956" w:rsidRDefault="00D818B6" w:rsidP="00853474">
            <w:pPr>
              <w:jc w:val="center"/>
              <w:rPr>
                <w:rFonts w:eastAsia="標楷體" w:hAnsi="標楷體"/>
              </w:rPr>
            </w:pPr>
            <w:r w:rsidRPr="00687956">
              <w:rPr>
                <w:rFonts w:eastAsia="標楷體" w:hAnsi="標楷體" w:hint="eastAsia"/>
              </w:rPr>
              <w:t>評值</w:t>
            </w:r>
          </w:p>
        </w:tc>
      </w:tr>
      <w:tr w:rsidR="00D818B6" w:rsidRPr="00687956" w:rsidTr="00853474">
        <w:tc>
          <w:tcPr>
            <w:tcW w:w="900" w:type="dxa"/>
          </w:tcPr>
          <w:p w:rsidR="00D818B6" w:rsidRPr="00687956" w:rsidRDefault="00D818B6" w:rsidP="00853474">
            <w:pPr>
              <w:rPr>
                <w:rFonts w:eastAsia="標楷體"/>
              </w:rPr>
            </w:pPr>
          </w:p>
        </w:tc>
        <w:tc>
          <w:tcPr>
            <w:tcW w:w="2160" w:type="dxa"/>
          </w:tcPr>
          <w:p w:rsidR="00D818B6" w:rsidRPr="00687956" w:rsidRDefault="00D818B6" w:rsidP="00853474">
            <w:pPr>
              <w:rPr>
                <w:rFonts w:eastAsia="標楷體"/>
              </w:rPr>
            </w:pPr>
          </w:p>
        </w:tc>
        <w:tc>
          <w:tcPr>
            <w:tcW w:w="1080" w:type="dxa"/>
          </w:tcPr>
          <w:p w:rsidR="00D818B6" w:rsidRPr="00687956" w:rsidRDefault="00D818B6" w:rsidP="00853474">
            <w:pPr>
              <w:rPr>
                <w:rFonts w:eastAsia="標楷體"/>
              </w:rPr>
            </w:pPr>
          </w:p>
        </w:tc>
        <w:tc>
          <w:tcPr>
            <w:tcW w:w="1080" w:type="dxa"/>
          </w:tcPr>
          <w:p w:rsidR="00D818B6" w:rsidRPr="00687956" w:rsidRDefault="00D818B6" w:rsidP="00853474">
            <w:pPr>
              <w:rPr>
                <w:rFonts w:eastAsia="標楷體"/>
              </w:rPr>
            </w:pPr>
          </w:p>
        </w:tc>
        <w:tc>
          <w:tcPr>
            <w:tcW w:w="1620" w:type="dxa"/>
          </w:tcPr>
          <w:p w:rsidR="00D818B6" w:rsidRPr="00687956" w:rsidRDefault="00D818B6" w:rsidP="00853474">
            <w:pPr>
              <w:rPr>
                <w:rFonts w:eastAsia="標楷體"/>
              </w:rPr>
            </w:pPr>
          </w:p>
          <w:p w:rsidR="00D818B6" w:rsidRPr="00687956" w:rsidRDefault="00D818B6" w:rsidP="00853474">
            <w:pPr>
              <w:rPr>
                <w:rFonts w:eastAsia="標楷體"/>
              </w:rPr>
            </w:pPr>
          </w:p>
          <w:p w:rsidR="00D818B6" w:rsidRPr="00687956" w:rsidRDefault="00D818B6" w:rsidP="00853474">
            <w:pPr>
              <w:rPr>
                <w:rFonts w:eastAsia="標楷體"/>
              </w:rPr>
            </w:pPr>
          </w:p>
        </w:tc>
        <w:tc>
          <w:tcPr>
            <w:tcW w:w="1620" w:type="dxa"/>
          </w:tcPr>
          <w:p w:rsidR="00D818B6" w:rsidRPr="00687956" w:rsidRDefault="00D818B6" w:rsidP="00853474">
            <w:pPr>
              <w:rPr>
                <w:rFonts w:eastAsia="標楷體"/>
              </w:rPr>
            </w:pPr>
          </w:p>
        </w:tc>
        <w:tc>
          <w:tcPr>
            <w:tcW w:w="1620" w:type="dxa"/>
          </w:tcPr>
          <w:p w:rsidR="00D818B6" w:rsidRPr="00687956" w:rsidRDefault="00D818B6" w:rsidP="00853474">
            <w:pPr>
              <w:rPr>
                <w:rFonts w:eastAsia="標楷體"/>
              </w:rPr>
            </w:pPr>
          </w:p>
        </w:tc>
      </w:tr>
    </w:tbl>
    <w:p w:rsidR="00D818B6" w:rsidRPr="00687956" w:rsidRDefault="00D818B6" w:rsidP="00D818B6">
      <w:pPr>
        <w:adjustRightInd/>
        <w:spacing w:line="0" w:lineRule="atLeast"/>
        <w:ind w:firstLineChars="300" w:firstLine="720"/>
        <w:textAlignment w:val="auto"/>
        <w:rPr>
          <w:rFonts w:eastAsia="標楷體"/>
          <w:szCs w:val="24"/>
        </w:rPr>
      </w:pPr>
    </w:p>
    <w:p w:rsidR="00D818B6" w:rsidRPr="00687956" w:rsidRDefault="00D818B6" w:rsidP="00D818B6">
      <w:pPr>
        <w:widowControl/>
        <w:adjustRightInd/>
        <w:spacing w:line="240" w:lineRule="auto"/>
        <w:textAlignment w:val="auto"/>
        <w:rPr>
          <w:rFonts w:eastAsia="標楷體" w:hAnsi="標楷體"/>
          <w:b/>
          <w:szCs w:val="24"/>
        </w:rPr>
      </w:pPr>
    </w:p>
    <w:p w:rsidR="00D818B6" w:rsidRPr="00687956" w:rsidRDefault="00D818B6" w:rsidP="00D818B6">
      <w:pPr>
        <w:rPr>
          <w:rFonts w:eastAsia="標楷體"/>
          <w:b/>
          <w:szCs w:val="24"/>
        </w:rPr>
      </w:pPr>
      <w:r w:rsidRPr="00687956">
        <w:rPr>
          <w:rFonts w:eastAsia="標楷體" w:hAnsi="標楷體"/>
          <w:b/>
          <w:szCs w:val="24"/>
        </w:rPr>
        <w:t>附件二</w:t>
      </w:r>
      <w:r w:rsidRPr="00687956">
        <w:rPr>
          <w:rFonts w:eastAsia="標楷體"/>
          <w:b/>
          <w:szCs w:val="24"/>
        </w:rPr>
        <w:t>、</w:t>
      </w:r>
      <w:r w:rsidRPr="00687956">
        <w:rPr>
          <w:rFonts w:eastAsia="標楷體" w:hAnsi="標楷體"/>
          <w:b/>
          <w:szCs w:val="24"/>
        </w:rPr>
        <w:t>個案報告格式</w:t>
      </w:r>
    </w:p>
    <w:p w:rsidR="00D818B6" w:rsidRPr="00687956" w:rsidRDefault="00D818B6" w:rsidP="00BB6AC1">
      <w:pPr>
        <w:numPr>
          <w:ilvl w:val="0"/>
          <w:numId w:val="1"/>
        </w:numPr>
        <w:tabs>
          <w:tab w:val="clear" w:pos="960"/>
          <w:tab w:val="num" w:pos="360"/>
        </w:tabs>
        <w:snapToGrid w:val="0"/>
        <w:ind w:left="360" w:hanging="360"/>
        <w:rPr>
          <w:rFonts w:eastAsia="標楷體"/>
          <w:szCs w:val="24"/>
        </w:rPr>
      </w:pPr>
      <w:r w:rsidRPr="00687956">
        <w:rPr>
          <w:rFonts w:eastAsia="標楷體" w:hAnsi="標楷體"/>
          <w:szCs w:val="24"/>
        </w:rPr>
        <w:t>題目</w:t>
      </w:r>
    </w:p>
    <w:p w:rsidR="00D818B6" w:rsidRPr="00687956" w:rsidRDefault="00D818B6" w:rsidP="00BB6AC1">
      <w:pPr>
        <w:numPr>
          <w:ilvl w:val="0"/>
          <w:numId w:val="1"/>
        </w:numPr>
        <w:tabs>
          <w:tab w:val="clear" w:pos="960"/>
          <w:tab w:val="num" w:pos="360"/>
        </w:tabs>
        <w:snapToGrid w:val="0"/>
        <w:ind w:left="360" w:hanging="360"/>
        <w:rPr>
          <w:rFonts w:eastAsia="標楷體"/>
          <w:szCs w:val="24"/>
        </w:rPr>
      </w:pPr>
      <w:r w:rsidRPr="00687956">
        <w:rPr>
          <w:rFonts w:eastAsia="標楷體" w:hAnsi="標楷體"/>
          <w:szCs w:val="24"/>
        </w:rPr>
        <w:t>摘要：簡介本文的重點</w:t>
      </w:r>
    </w:p>
    <w:p w:rsidR="00D818B6" w:rsidRPr="00687956" w:rsidRDefault="00D818B6" w:rsidP="00BB6AC1">
      <w:pPr>
        <w:numPr>
          <w:ilvl w:val="0"/>
          <w:numId w:val="1"/>
        </w:numPr>
        <w:tabs>
          <w:tab w:val="clear" w:pos="960"/>
          <w:tab w:val="num" w:pos="360"/>
        </w:tabs>
        <w:snapToGrid w:val="0"/>
        <w:ind w:left="360" w:hanging="360"/>
        <w:rPr>
          <w:rFonts w:eastAsia="標楷體"/>
          <w:szCs w:val="24"/>
        </w:rPr>
      </w:pPr>
      <w:r w:rsidRPr="00687956">
        <w:rPr>
          <w:rFonts w:eastAsia="標楷體" w:hAnsi="標楷體"/>
          <w:szCs w:val="24"/>
        </w:rPr>
        <w:t>前言</w:t>
      </w:r>
    </w:p>
    <w:p w:rsidR="00D818B6" w:rsidRPr="00687956" w:rsidRDefault="00D818B6" w:rsidP="00BB6AC1">
      <w:pPr>
        <w:numPr>
          <w:ilvl w:val="0"/>
          <w:numId w:val="3"/>
        </w:numPr>
        <w:tabs>
          <w:tab w:val="clear" w:pos="960"/>
          <w:tab w:val="num" w:pos="360"/>
        </w:tabs>
        <w:snapToGrid w:val="0"/>
        <w:ind w:left="360" w:hanging="360"/>
        <w:rPr>
          <w:rFonts w:eastAsia="標楷體"/>
          <w:szCs w:val="24"/>
        </w:rPr>
      </w:pPr>
      <w:r w:rsidRPr="00687956">
        <w:rPr>
          <w:rFonts w:eastAsia="標楷體" w:hAnsi="標楷體"/>
          <w:szCs w:val="24"/>
        </w:rPr>
        <w:t>文獻查證：查證的內容以個案之『護理問題』為準，探討其『護理問題』的範圍及相關處置，例如：焦慮、住院壓力、治療性遊戲、疾病概念</w:t>
      </w:r>
      <w:r w:rsidRPr="00687956">
        <w:rPr>
          <w:rFonts w:eastAsia="標楷體"/>
          <w:szCs w:val="24"/>
        </w:rPr>
        <w:t>…..</w:t>
      </w:r>
      <w:r w:rsidRPr="00687956">
        <w:rPr>
          <w:rFonts w:eastAsia="標楷體" w:hAnsi="標楷體"/>
          <w:szCs w:val="24"/>
        </w:rPr>
        <w:t>等。以近五年內為主、至少五篇相關期刊，陳述文獻應針對該疾病之相關照護問題之探討。</w:t>
      </w:r>
    </w:p>
    <w:p w:rsidR="00D818B6" w:rsidRPr="00687956" w:rsidRDefault="00D818B6" w:rsidP="00BB6AC1">
      <w:pPr>
        <w:numPr>
          <w:ilvl w:val="0"/>
          <w:numId w:val="1"/>
        </w:numPr>
        <w:tabs>
          <w:tab w:val="clear" w:pos="960"/>
          <w:tab w:val="num" w:pos="360"/>
        </w:tabs>
        <w:snapToGrid w:val="0"/>
        <w:ind w:left="360" w:hanging="360"/>
        <w:rPr>
          <w:rFonts w:eastAsia="標楷體"/>
          <w:szCs w:val="24"/>
        </w:rPr>
      </w:pPr>
      <w:r w:rsidRPr="00687956">
        <w:rPr>
          <w:rFonts w:eastAsia="標楷體" w:hAnsi="標楷體"/>
          <w:szCs w:val="24"/>
        </w:rPr>
        <w:t>個案簡介：</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個人基本資料</w:t>
      </w:r>
      <w:r w:rsidRPr="00687956">
        <w:rPr>
          <w:rFonts w:eastAsia="標楷體"/>
          <w:szCs w:val="24"/>
        </w:rPr>
        <w:t>(</w:t>
      </w:r>
      <w:r w:rsidRPr="00687956">
        <w:rPr>
          <w:rFonts w:eastAsia="標楷體" w:hAnsi="標楷體"/>
          <w:szCs w:val="24"/>
        </w:rPr>
        <w:t>姓名、出生年月日、性別、身高、體重﹝生長曲線圖表﹞、教育程度、乳名、喜愛的玩具或遊戲等</w:t>
      </w:r>
      <w:r w:rsidRPr="00687956">
        <w:rPr>
          <w:rFonts w:eastAsia="標楷體"/>
          <w:szCs w:val="24"/>
        </w:rPr>
        <w:t>)</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疾病診斷</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手術方式</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現在病史</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過去病史</w:t>
      </w:r>
    </w:p>
    <w:p w:rsidR="00D818B6" w:rsidRPr="00687956" w:rsidRDefault="00D818B6" w:rsidP="00BB6AC1">
      <w:pPr>
        <w:numPr>
          <w:ilvl w:val="0"/>
          <w:numId w:val="2"/>
        </w:numPr>
        <w:tabs>
          <w:tab w:val="num" w:pos="720"/>
          <w:tab w:val="num" w:pos="1440"/>
        </w:tabs>
        <w:snapToGrid w:val="0"/>
        <w:ind w:leftChars="150" w:left="720" w:hangingChars="150" w:hanging="360"/>
        <w:rPr>
          <w:rFonts w:eastAsia="標楷體"/>
          <w:szCs w:val="24"/>
        </w:rPr>
      </w:pPr>
      <w:r w:rsidRPr="00687956">
        <w:rPr>
          <w:rFonts w:eastAsia="標楷體" w:hAnsi="標楷體"/>
          <w:szCs w:val="24"/>
        </w:rPr>
        <w:t>疫苗接種史</w:t>
      </w:r>
    </w:p>
    <w:p w:rsidR="00D818B6" w:rsidRPr="00687956" w:rsidRDefault="00D818B6" w:rsidP="00BB6AC1">
      <w:pPr>
        <w:numPr>
          <w:ilvl w:val="0"/>
          <w:numId w:val="2"/>
        </w:numPr>
        <w:tabs>
          <w:tab w:val="num" w:pos="720"/>
          <w:tab w:val="num" w:pos="1440"/>
        </w:tabs>
        <w:adjustRightInd/>
        <w:snapToGrid w:val="0"/>
        <w:spacing w:line="0" w:lineRule="atLeast"/>
        <w:ind w:leftChars="150" w:left="720" w:hangingChars="150" w:hanging="360"/>
        <w:jc w:val="both"/>
        <w:textAlignment w:val="auto"/>
        <w:rPr>
          <w:rFonts w:eastAsia="標楷體"/>
          <w:szCs w:val="24"/>
        </w:rPr>
      </w:pPr>
      <w:r w:rsidRPr="00687956">
        <w:rPr>
          <w:rFonts w:eastAsia="標楷體" w:hAnsi="標楷體"/>
          <w:szCs w:val="24"/>
        </w:rPr>
        <w:t>家庭史</w:t>
      </w:r>
      <w:r w:rsidRPr="00687956">
        <w:rPr>
          <w:rFonts w:eastAsia="標楷體" w:hAnsi="標楷體"/>
          <w:szCs w:val="24"/>
        </w:rPr>
        <w:t>(</w:t>
      </w:r>
      <w:r w:rsidRPr="00687956">
        <w:rPr>
          <w:rFonts w:eastAsia="標楷體" w:hAnsi="標楷體"/>
          <w:szCs w:val="24"/>
        </w:rPr>
        <w:t>包含家庭樹</w:t>
      </w:r>
      <w:r w:rsidRPr="00687956">
        <w:rPr>
          <w:rFonts w:eastAsia="標楷體" w:hAnsi="標楷體"/>
          <w:szCs w:val="24"/>
        </w:rPr>
        <w:t>)</w:t>
      </w:r>
    </w:p>
    <w:p w:rsidR="00D818B6" w:rsidRPr="00687956" w:rsidRDefault="00D818B6" w:rsidP="00D818B6">
      <w:pPr>
        <w:tabs>
          <w:tab w:val="num" w:pos="1440"/>
        </w:tabs>
        <w:adjustRightInd/>
        <w:snapToGrid w:val="0"/>
        <w:spacing w:line="0" w:lineRule="atLeast"/>
        <w:ind w:left="360" w:hangingChars="150" w:hanging="360"/>
        <w:jc w:val="both"/>
        <w:textAlignment w:val="auto"/>
        <w:rPr>
          <w:rFonts w:eastAsia="標楷體"/>
          <w:szCs w:val="24"/>
        </w:rPr>
      </w:pPr>
      <w:r w:rsidRPr="00687956">
        <w:rPr>
          <w:rFonts w:eastAsia="標楷體"/>
          <w:szCs w:val="24"/>
        </w:rPr>
        <w:t>5.</w:t>
      </w:r>
      <w:r w:rsidRPr="00687956">
        <w:rPr>
          <w:rFonts w:eastAsia="標楷體" w:hAnsi="標楷體"/>
          <w:szCs w:val="24"/>
        </w:rPr>
        <w:t>護理評估</w:t>
      </w:r>
      <w:r w:rsidRPr="00687956">
        <w:rPr>
          <w:rFonts w:eastAsia="標楷體"/>
          <w:szCs w:val="24"/>
        </w:rPr>
        <w:t>(</w:t>
      </w:r>
      <w:r w:rsidRPr="00687956">
        <w:rPr>
          <w:rFonts w:eastAsia="標楷體" w:hAnsi="標楷體"/>
          <w:szCs w:val="24"/>
        </w:rPr>
        <w:t>羅氏或</w:t>
      </w:r>
      <w:r w:rsidRPr="00687956">
        <w:rPr>
          <w:rFonts w:eastAsia="標楷體"/>
          <w:szCs w:val="24"/>
        </w:rPr>
        <w:t>Gordon)</w:t>
      </w:r>
      <w:r w:rsidRPr="00687956">
        <w:rPr>
          <w:rFonts w:eastAsia="標楷體" w:hAnsi="標楷體"/>
          <w:szCs w:val="24"/>
        </w:rPr>
        <w:t>：</w:t>
      </w:r>
      <w:r w:rsidRPr="00687956">
        <w:rPr>
          <w:rFonts w:eastAsia="標楷體"/>
          <w:szCs w:val="24"/>
        </w:rPr>
        <w:t>0-6</w:t>
      </w:r>
      <w:r w:rsidRPr="00687956">
        <w:rPr>
          <w:rFonts w:eastAsia="標楷體" w:hAnsi="標楷體"/>
          <w:szCs w:val="24"/>
        </w:rPr>
        <w:t>歲兒童需再包括</w:t>
      </w:r>
      <w:r w:rsidRPr="00687956">
        <w:rPr>
          <w:rFonts w:eastAsia="標楷體" w:hAnsi="標楷體" w:hint="eastAsia"/>
          <w:szCs w:val="24"/>
        </w:rPr>
        <w:t>Denver II</w:t>
      </w:r>
      <w:r w:rsidRPr="00687956">
        <w:rPr>
          <w:rFonts w:eastAsia="標楷體" w:hAnsi="標楷體"/>
          <w:szCs w:val="24"/>
        </w:rPr>
        <w:t>及</w:t>
      </w:r>
      <w:r w:rsidRPr="00687956">
        <w:rPr>
          <w:rFonts w:eastAsia="標楷體"/>
          <w:szCs w:val="24"/>
        </w:rPr>
        <w:t>Temperament</w:t>
      </w:r>
      <w:r w:rsidRPr="00687956">
        <w:rPr>
          <w:rFonts w:eastAsia="標楷體" w:hAnsi="標楷體"/>
          <w:szCs w:val="24"/>
        </w:rPr>
        <w:t>之評估結果，報告上需呈現評估結果及衛教內容，評估表及計分表需以附件附上。若個案年齡為</w:t>
      </w:r>
      <w:r w:rsidRPr="00687956">
        <w:rPr>
          <w:rFonts w:eastAsia="標楷體"/>
          <w:szCs w:val="24"/>
        </w:rPr>
        <w:t>6</w:t>
      </w:r>
      <w:r w:rsidRPr="00687956">
        <w:rPr>
          <w:rFonts w:eastAsia="標楷體" w:hAnsi="標楷體"/>
          <w:szCs w:val="24"/>
        </w:rPr>
        <w:t>歲以上，則需另選一名</w:t>
      </w:r>
      <w:r w:rsidRPr="00687956">
        <w:rPr>
          <w:rFonts w:eastAsia="標楷體"/>
          <w:szCs w:val="24"/>
        </w:rPr>
        <w:t>0-6</w:t>
      </w:r>
      <w:r w:rsidRPr="00687956">
        <w:rPr>
          <w:rFonts w:eastAsia="標楷體" w:hAnsi="標楷體"/>
          <w:szCs w:val="24"/>
        </w:rPr>
        <w:t>歲兒童，評估其</w:t>
      </w:r>
      <w:r w:rsidRPr="00687956">
        <w:rPr>
          <w:rFonts w:eastAsia="標楷體" w:hAnsi="標楷體" w:hint="eastAsia"/>
          <w:szCs w:val="24"/>
        </w:rPr>
        <w:t>Denver II</w:t>
      </w:r>
      <w:r w:rsidRPr="00687956">
        <w:rPr>
          <w:rFonts w:eastAsia="標楷體" w:hAnsi="標楷體"/>
          <w:szCs w:val="24"/>
        </w:rPr>
        <w:t>及</w:t>
      </w:r>
      <w:r w:rsidRPr="00687956">
        <w:rPr>
          <w:rFonts w:eastAsia="標楷體"/>
          <w:szCs w:val="24"/>
        </w:rPr>
        <w:t>Temperament</w:t>
      </w:r>
      <w:r w:rsidRPr="00687956">
        <w:rPr>
          <w:rFonts w:eastAsia="標楷體" w:hAnsi="標楷體"/>
          <w:szCs w:val="24"/>
        </w:rPr>
        <w:t>，書寫後另交。</w:t>
      </w:r>
    </w:p>
    <w:p w:rsidR="00D818B6" w:rsidRPr="00687956" w:rsidRDefault="00D818B6" w:rsidP="00D818B6">
      <w:pPr>
        <w:adjustRightInd/>
        <w:snapToGrid w:val="0"/>
        <w:spacing w:line="0" w:lineRule="atLeast"/>
        <w:ind w:left="480"/>
        <w:jc w:val="both"/>
        <w:textAlignment w:val="auto"/>
        <w:rPr>
          <w:rFonts w:eastAsia="標楷體"/>
          <w:szCs w:val="24"/>
        </w:rPr>
      </w:pPr>
      <w:r w:rsidRPr="00687956">
        <w:rPr>
          <w:rFonts w:eastAsia="標楷體" w:hAnsi="標楷體"/>
          <w:szCs w:val="24"/>
        </w:rPr>
        <w:t>護理過程</w:t>
      </w:r>
    </w:p>
    <w:tbl>
      <w:tblPr>
        <w:tblW w:w="6300" w:type="dxa"/>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4500"/>
      </w:tblGrid>
      <w:tr w:rsidR="00B613DA" w:rsidRPr="00687956" w:rsidTr="00853474">
        <w:trPr>
          <w:trHeight w:val="345"/>
        </w:trPr>
        <w:tc>
          <w:tcPr>
            <w:tcW w:w="1800" w:type="dxa"/>
            <w:shd w:val="clear" w:color="auto" w:fill="auto"/>
            <w:vAlign w:val="center"/>
          </w:tcPr>
          <w:p w:rsidR="00D818B6" w:rsidRPr="00687956" w:rsidRDefault="00D818B6" w:rsidP="00853474">
            <w:pPr>
              <w:widowControl/>
              <w:adjustRightInd/>
              <w:spacing w:line="240" w:lineRule="auto"/>
              <w:jc w:val="center"/>
              <w:textAlignment w:val="auto"/>
              <w:rPr>
                <w:rFonts w:eastAsia="標楷體"/>
                <w:szCs w:val="24"/>
              </w:rPr>
            </w:pPr>
            <w:r w:rsidRPr="00687956">
              <w:rPr>
                <w:rFonts w:eastAsia="標楷體" w:hAnsi="標楷體"/>
                <w:szCs w:val="24"/>
              </w:rPr>
              <w:t>健康問題</w:t>
            </w:r>
          </w:p>
        </w:tc>
        <w:tc>
          <w:tcPr>
            <w:tcW w:w="4500" w:type="dxa"/>
            <w:shd w:val="clear" w:color="auto" w:fill="auto"/>
          </w:tcPr>
          <w:p w:rsidR="00D818B6" w:rsidRPr="00687956" w:rsidRDefault="00D818B6" w:rsidP="00853474">
            <w:pPr>
              <w:widowControl/>
              <w:adjustRightInd/>
              <w:spacing w:line="240" w:lineRule="auto"/>
              <w:jc w:val="both"/>
              <w:textAlignment w:val="auto"/>
              <w:rPr>
                <w:rFonts w:eastAsia="標楷體"/>
                <w:szCs w:val="24"/>
              </w:rPr>
            </w:pPr>
            <w:r w:rsidRPr="00687956">
              <w:rPr>
                <w:rFonts w:eastAsia="標楷體" w:hAnsi="標楷體"/>
                <w:szCs w:val="24"/>
              </w:rPr>
              <w:t xml:space="preserve">　</w:t>
            </w:r>
          </w:p>
        </w:tc>
      </w:tr>
      <w:tr w:rsidR="00B613DA" w:rsidRPr="00687956" w:rsidTr="00853474">
        <w:trPr>
          <w:trHeight w:val="345"/>
        </w:trPr>
        <w:tc>
          <w:tcPr>
            <w:tcW w:w="1800" w:type="dxa"/>
            <w:shd w:val="clear" w:color="auto" w:fill="auto"/>
            <w:vAlign w:val="center"/>
          </w:tcPr>
          <w:p w:rsidR="00D818B6" w:rsidRPr="00687956" w:rsidRDefault="00D818B6" w:rsidP="00853474">
            <w:pPr>
              <w:widowControl/>
              <w:adjustRightInd/>
              <w:spacing w:line="240" w:lineRule="auto"/>
              <w:jc w:val="center"/>
              <w:textAlignment w:val="auto"/>
              <w:rPr>
                <w:rFonts w:eastAsia="標楷體"/>
                <w:szCs w:val="24"/>
              </w:rPr>
            </w:pPr>
            <w:r w:rsidRPr="00687956">
              <w:rPr>
                <w:rFonts w:eastAsia="標楷體" w:hAnsi="標楷體"/>
                <w:szCs w:val="24"/>
              </w:rPr>
              <w:t>護理目標</w:t>
            </w:r>
          </w:p>
        </w:tc>
        <w:tc>
          <w:tcPr>
            <w:tcW w:w="4500" w:type="dxa"/>
            <w:shd w:val="clear" w:color="auto" w:fill="auto"/>
          </w:tcPr>
          <w:p w:rsidR="00D818B6" w:rsidRPr="00687956" w:rsidRDefault="00D818B6" w:rsidP="00853474">
            <w:pPr>
              <w:widowControl/>
              <w:adjustRightInd/>
              <w:spacing w:line="240" w:lineRule="auto"/>
              <w:jc w:val="both"/>
              <w:textAlignment w:val="auto"/>
              <w:rPr>
                <w:rFonts w:eastAsia="標楷體"/>
                <w:szCs w:val="24"/>
              </w:rPr>
            </w:pPr>
            <w:r w:rsidRPr="00687956">
              <w:rPr>
                <w:rFonts w:eastAsia="標楷體" w:hAnsi="標楷體"/>
                <w:szCs w:val="24"/>
              </w:rPr>
              <w:t xml:space="preserve">　</w:t>
            </w:r>
          </w:p>
        </w:tc>
      </w:tr>
      <w:tr w:rsidR="00B613DA" w:rsidRPr="00687956" w:rsidTr="00853474">
        <w:trPr>
          <w:trHeight w:val="345"/>
        </w:trPr>
        <w:tc>
          <w:tcPr>
            <w:tcW w:w="1800" w:type="dxa"/>
            <w:shd w:val="clear" w:color="auto" w:fill="auto"/>
            <w:vAlign w:val="center"/>
          </w:tcPr>
          <w:p w:rsidR="00D818B6" w:rsidRPr="00687956" w:rsidRDefault="00D818B6" w:rsidP="00853474">
            <w:pPr>
              <w:widowControl/>
              <w:adjustRightInd/>
              <w:spacing w:line="240" w:lineRule="auto"/>
              <w:jc w:val="center"/>
              <w:textAlignment w:val="auto"/>
              <w:rPr>
                <w:rFonts w:eastAsia="標楷體"/>
                <w:szCs w:val="24"/>
              </w:rPr>
            </w:pPr>
            <w:r w:rsidRPr="00687956">
              <w:rPr>
                <w:rFonts w:eastAsia="標楷體" w:hAnsi="標楷體"/>
                <w:szCs w:val="24"/>
              </w:rPr>
              <w:t>護理措施</w:t>
            </w:r>
          </w:p>
        </w:tc>
        <w:tc>
          <w:tcPr>
            <w:tcW w:w="4500" w:type="dxa"/>
            <w:shd w:val="clear" w:color="auto" w:fill="auto"/>
          </w:tcPr>
          <w:p w:rsidR="00D818B6" w:rsidRPr="00687956" w:rsidRDefault="00D818B6" w:rsidP="00853474">
            <w:pPr>
              <w:widowControl/>
              <w:adjustRightInd/>
              <w:spacing w:line="240" w:lineRule="auto"/>
              <w:jc w:val="both"/>
              <w:textAlignment w:val="auto"/>
              <w:rPr>
                <w:rFonts w:eastAsia="標楷體"/>
                <w:szCs w:val="24"/>
              </w:rPr>
            </w:pPr>
            <w:r w:rsidRPr="00687956">
              <w:rPr>
                <w:rFonts w:eastAsia="標楷體" w:hAnsi="標楷體"/>
                <w:szCs w:val="24"/>
              </w:rPr>
              <w:t xml:space="preserve">　</w:t>
            </w:r>
          </w:p>
        </w:tc>
      </w:tr>
      <w:tr w:rsidR="00B613DA" w:rsidRPr="00687956" w:rsidTr="00853474">
        <w:trPr>
          <w:trHeight w:val="345"/>
        </w:trPr>
        <w:tc>
          <w:tcPr>
            <w:tcW w:w="1800" w:type="dxa"/>
            <w:shd w:val="clear" w:color="auto" w:fill="auto"/>
            <w:vAlign w:val="center"/>
          </w:tcPr>
          <w:p w:rsidR="00D818B6" w:rsidRPr="00687956" w:rsidRDefault="00D818B6" w:rsidP="00853474">
            <w:pPr>
              <w:widowControl/>
              <w:adjustRightInd/>
              <w:spacing w:line="240" w:lineRule="auto"/>
              <w:jc w:val="center"/>
              <w:textAlignment w:val="auto"/>
              <w:rPr>
                <w:rFonts w:eastAsia="標楷體"/>
                <w:szCs w:val="24"/>
              </w:rPr>
            </w:pPr>
            <w:r w:rsidRPr="00687956">
              <w:rPr>
                <w:rFonts w:eastAsia="標楷體" w:hAnsi="標楷體"/>
                <w:szCs w:val="24"/>
              </w:rPr>
              <w:t>評值</w:t>
            </w:r>
          </w:p>
        </w:tc>
        <w:tc>
          <w:tcPr>
            <w:tcW w:w="4500" w:type="dxa"/>
            <w:shd w:val="clear" w:color="auto" w:fill="auto"/>
          </w:tcPr>
          <w:p w:rsidR="00D818B6" w:rsidRPr="00687956" w:rsidRDefault="00D818B6" w:rsidP="00853474">
            <w:pPr>
              <w:widowControl/>
              <w:adjustRightInd/>
              <w:spacing w:line="240" w:lineRule="auto"/>
              <w:jc w:val="both"/>
              <w:textAlignment w:val="auto"/>
              <w:rPr>
                <w:rFonts w:eastAsia="標楷體"/>
                <w:szCs w:val="24"/>
              </w:rPr>
            </w:pPr>
            <w:r w:rsidRPr="00687956">
              <w:rPr>
                <w:rFonts w:eastAsia="標楷體" w:hAnsi="標楷體"/>
                <w:szCs w:val="24"/>
              </w:rPr>
              <w:t xml:space="preserve">　</w:t>
            </w:r>
          </w:p>
        </w:tc>
      </w:tr>
    </w:tbl>
    <w:p w:rsidR="00D818B6" w:rsidRPr="00687956" w:rsidRDefault="00D818B6" w:rsidP="00D818B6">
      <w:pPr>
        <w:snapToGrid w:val="0"/>
        <w:rPr>
          <w:rFonts w:eastAsia="標楷體"/>
          <w:szCs w:val="24"/>
        </w:rPr>
      </w:pPr>
      <w:r w:rsidRPr="00687956">
        <w:rPr>
          <w:rFonts w:eastAsia="標楷體"/>
          <w:szCs w:val="24"/>
        </w:rPr>
        <w:t>6.</w:t>
      </w:r>
      <w:r w:rsidRPr="00687956">
        <w:rPr>
          <w:rFonts w:eastAsia="標楷體" w:hAnsi="標楷體"/>
          <w:szCs w:val="24"/>
        </w:rPr>
        <w:t>護理計劃：含護理問題、目標、計劃與評值，至少需一個以上的非生理性護理問題。</w:t>
      </w:r>
    </w:p>
    <w:p w:rsidR="00D818B6" w:rsidRPr="00687956" w:rsidRDefault="00D818B6" w:rsidP="00D818B6">
      <w:pPr>
        <w:snapToGrid w:val="0"/>
        <w:rPr>
          <w:rFonts w:eastAsia="標楷體"/>
          <w:szCs w:val="24"/>
        </w:rPr>
      </w:pPr>
      <w:r w:rsidRPr="00687956">
        <w:rPr>
          <w:rFonts w:eastAsia="標楷體"/>
          <w:szCs w:val="24"/>
        </w:rPr>
        <w:t>7.</w:t>
      </w:r>
      <w:r w:rsidRPr="00687956">
        <w:rPr>
          <w:rFonts w:eastAsia="標楷體" w:hAnsi="標楷體"/>
          <w:szCs w:val="24"/>
        </w:rPr>
        <w:t>結論：結果及限制，書寫個案之心得及優缺點分析及建議。</w:t>
      </w:r>
    </w:p>
    <w:p w:rsidR="00D818B6" w:rsidRPr="00687956" w:rsidRDefault="00D818B6" w:rsidP="00D818B6">
      <w:pPr>
        <w:rPr>
          <w:rFonts w:eastAsia="標楷體"/>
          <w:szCs w:val="24"/>
        </w:rPr>
      </w:pPr>
      <w:r w:rsidRPr="00687956">
        <w:rPr>
          <w:rFonts w:eastAsia="標楷體"/>
          <w:szCs w:val="24"/>
        </w:rPr>
        <w:t>8.</w:t>
      </w:r>
      <w:r w:rsidRPr="00687956">
        <w:rPr>
          <w:rFonts w:eastAsia="標楷體" w:hAnsi="標楷體"/>
          <w:szCs w:val="24"/>
        </w:rPr>
        <w:t>參考資料：依</w:t>
      </w:r>
      <w:r w:rsidRPr="00687956">
        <w:rPr>
          <w:rFonts w:eastAsia="標楷體"/>
          <w:szCs w:val="24"/>
        </w:rPr>
        <w:t xml:space="preserve"> APA </w:t>
      </w:r>
      <w:r w:rsidRPr="00687956">
        <w:rPr>
          <w:rFonts w:eastAsia="標楷體" w:hAnsi="標楷體"/>
          <w:szCs w:val="24"/>
        </w:rPr>
        <w:t>格式書寫。</w:t>
      </w:r>
    </w:p>
    <w:p w:rsidR="00D818B6" w:rsidRPr="00687956" w:rsidRDefault="00D818B6" w:rsidP="00D818B6">
      <w:pPr>
        <w:snapToGrid w:val="0"/>
        <w:rPr>
          <w:rFonts w:eastAsia="標楷體"/>
          <w:szCs w:val="24"/>
        </w:rPr>
      </w:pPr>
      <w:r w:rsidRPr="00687956">
        <w:rPr>
          <w:rFonts w:eastAsia="標楷體"/>
          <w:szCs w:val="24"/>
        </w:rPr>
        <w:t>9.</w:t>
      </w:r>
      <w:r w:rsidRPr="00687956">
        <w:rPr>
          <w:rFonts w:eastAsia="標楷體" w:hAnsi="標楷體"/>
          <w:szCs w:val="24"/>
        </w:rPr>
        <w:t>附件</w:t>
      </w:r>
      <w:r w:rsidRPr="00687956">
        <w:rPr>
          <w:rFonts w:eastAsia="標楷體"/>
          <w:szCs w:val="24"/>
        </w:rPr>
        <w:t>：</w:t>
      </w:r>
      <w:r w:rsidRPr="00687956" w:rsidDel="0095546C">
        <w:rPr>
          <w:rFonts w:eastAsia="標楷體"/>
          <w:szCs w:val="24"/>
        </w:rPr>
        <w:t xml:space="preserve"> </w:t>
      </w:r>
      <w:r w:rsidRPr="00687956">
        <w:rPr>
          <w:rFonts w:eastAsia="標楷體" w:hint="eastAsia"/>
          <w:szCs w:val="24"/>
        </w:rPr>
        <w:t>Denver II</w:t>
      </w:r>
      <w:r w:rsidRPr="00687956">
        <w:rPr>
          <w:rFonts w:eastAsia="標楷體" w:hAnsi="標楷體"/>
          <w:szCs w:val="24"/>
        </w:rPr>
        <w:t>、</w:t>
      </w:r>
      <w:r w:rsidRPr="00687956">
        <w:rPr>
          <w:rFonts w:eastAsia="標楷體"/>
          <w:szCs w:val="24"/>
        </w:rPr>
        <w:t>Temperament</w:t>
      </w:r>
      <w:r w:rsidRPr="00687956">
        <w:rPr>
          <w:rFonts w:eastAsia="標楷體" w:hAnsi="標楷體"/>
          <w:szCs w:val="24"/>
        </w:rPr>
        <w:t>、生長曲線圖、預防注射單影本。</w:t>
      </w:r>
    </w:p>
    <w:p w:rsidR="00D818B6" w:rsidRPr="00687956" w:rsidRDefault="00D818B6" w:rsidP="00D818B6">
      <w:pPr>
        <w:spacing w:line="0" w:lineRule="atLeast"/>
        <w:jc w:val="center"/>
        <w:rPr>
          <w:rFonts w:eastAsia="標楷體" w:hAnsi="標楷體"/>
          <w:b/>
          <w:sz w:val="20"/>
        </w:rPr>
      </w:pPr>
      <w:r w:rsidRPr="00687956">
        <w:rPr>
          <w:rFonts w:eastAsia="標楷體"/>
          <w:szCs w:val="24"/>
        </w:rPr>
        <w:br w:type="page"/>
      </w:r>
    </w:p>
    <w:p w:rsidR="00891DBD" w:rsidRPr="00605E74" w:rsidRDefault="00D818B6" w:rsidP="00837918">
      <w:pPr>
        <w:snapToGrid w:val="0"/>
        <w:rPr>
          <w:rFonts w:eastAsia="標楷體"/>
          <w:color w:val="000000"/>
          <w:sz w:val="32"/>
          <w:szCs w:val="32"/>
        </w:rPr>
      </w:pPr>
      <w:r w:rsidRPr="00687956">
        <w:rPr>
          <w:rFonts w:eastAsia="標楷體" w:hAnsi="標楷體"/>
          <w:b/>
          <w:sz w:val="20"/>
        </w:rPr>
        <w:lastRenderedPageBreak/>
        <w:t>附件三、</w:t>
      </w:r>
      <w:r w:rsidR="00837918">
        <w:rPr>
          <w:rFonts w:eastAsia="標楷體" w:hAnsi="標楷體" w:hint="eastAsia"/>
          <w:b/>
          <w:sz w:val="20"/>
        </w:rPr>
        <w:t xml:space="preserve"> </w:t>
      </w:r>
      <w:r w:rsidR="00891DBD" w:rsidRPr="00605E74">
        <w:rPr>
          <w:rFonts w:eastAsia="標楷體" w:hAnsi="標楷體"/>
          <w:color w:val="000000"/>
          <w:sz w:val="32"/>
          <w:szCs w:val="32"/>
        </w:rPr>
        <w:t>元培</w:t>
      </w:r>
      <w:r w:rsidR="00891DBD" w:rsidRPr="00605E74">
        <w:rPr>
          <w:rFonts w:eastAsia="標楷體" w:hAnsi="標楷體" w:hint="eastAsia"/>
          <w:color w:val="000000"/>
          <w:sz w:val="32"/>
          <w:szCs w:val="32"/>
        </w:rPr>
        <w:t>醫事</w:t>
      </w:r>
      <w:r w:rsidR="00891DBD" w:rsidRPr="00605E74">
        <w:rPr>
          <w:rFonts w:eastAsia="標楷體" w:hAnsi="標楷體"/>
          <w:color w:val="000000"/>
          <w:sz w:val="32"/>
          <w:szCs w:val="32"/>
        </w:rPr>
        <w:t>科技大學護理系小兒科護理學臨床實習評值表</w:t>
      </w:r>
      <w:r w:rsidR="00891DBD" w:rsidRPr="00605E74">
        <w:rPr>
          <w:rFonts w:eastAsia="標楷體"/>
          <w:color w:val="000000"/>
          <w:sz w:val="32"/>
          <w:szCs w:val="32"/>
        </w:rPr>
        <w:t>(</w:t>
      </w:r>
      <w:r w:rsidR="00891DBD" w:rsidRPr="00605E74">
        <w:rPr>
          <w:rFonts w:eastAsia="標楷體" w:hAnsi="標楷體"/>
          <w:color w:val="000000"/>
          <w:sz w:val="32"/>
          <w:szCs w:val="32"/>
        </w:rPr>
        <w:t>進修二技</w:t>
      </w:r>
      <w:r w:rsidR="00891DBD" w:rsidRPr="00605E74">
        <w:rPr>
          <w:rFonts w:eastAsia="標楷體"/>
          <w:color w:val="000000"/>
          <w:sz w:val="32"/>
          <w:szCs w:val="32"/>
        </w:rPr>
        <w:t>)</w:t>
      </w:r>
    </w:p>
    <w:p w:rsidR="00891DBD" w:rsidRPr="00605E74" w:rsidRDefault="00891DBD" w:rsidP="00891DBD">
      <w:pPr>
        <w:snapToGrid w:val="0"/>
        <w:spacing w:line="240" w:lineRule="auto"/>
        <w:jc w:val="both"/>
        <w:rPr>
          <w:rFonts w:eastAsia="標楷體"/>
          <w:color w:val="000000"/>
          <w:sz w:val="32"/>
          <w:szCs w:val="32"/>
        </w:rPr>
      </w:pPr>
    </w:p>
    <w:tbl>
      <w:tblPr>
        <w:tblW w:w="105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01"/>
        <w:gridCol w:w="747"/>
        <w:gridCol w:w="1471"/>
        <w:gridCol w:w="900"/>
        <w:gridCol w:w="1170"/>
        <w:gridCol w:w="1529"/>
        <w:gridCol w:w="420"/>
        <w:gridCol w:w="1275"/>
        <w:gridCol w:w="567"/>
        <w:gridCol w:w="567"/>
        <w:gridCol w:w="567"/>
      </w:tblGrid>
      <w:tr w:rsidR="00891DBD" w:rsidRPr="00B613DA" w:rsidTr="00891DBD">
        <w:tc>
          <w:tcPr>
            <w:tcW w:w="3598" w:type="dxa"/>
            <w:gridSpan w:val="4"/>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實習名稱：</w:t>
            </w:r>
            <w:r w:rsidRPr="00605E74">
              <w:rPr>
                <w:rFonts w:eastAsia="標楷體" w:hAnsi="標楷體"/>
                <w:color w:val="000000"/>
                <w:szCs w:val="24"/>
                <w:u w:val="single"/>
              </w:rPr>
              <w:t>兒科護理學</w:t>
            </w:r>
            <w:r w:rsidRPr="00605E74">
              <w:rPr>
                <w:rFonts w:eastAsia="標楷體" w:hAnsi="標楷體" w:hint="eastAsia"/>
                <w:color w:val="000000"/>
                <w:szCs w:val="24"/>
                <w:u w:val="single"/>
              </w:rPr>
              <w:t>實習</w:t>
            </w:r>
            <w:r w:rsidRPr="00605E74">
              <w:rPr>
                <w:rFonts w:eastAsia="標楷體" w:hAnsi="標楷體" w:hint="eastAsia"/>
                <w:color w:val="000000"/>
                <w:szCs w:val="24"/>
                <w:u w:val="single"/>
              </w:rPr>
              <w:t>(A)</w:t>
            </w:r>
          </w:p>
        </w:tc>
        <w:tc>
          <w:tcPr>
            <w:tcW w:w="3599" w:type="dxa"/>
            <w:gridSpan w:val="3"/>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實習醫院：</w:t>
            </w:r>
            <w:r w:rsidRPr="00605E74">
              <w:rPr>
                <w:rFonts w:eastAsia="標楷體" w:hAnsi="標楷體" w:hint="eastAsia"/>
                <w:color w:val="000000"/>
                <w:szCs w:val="24"/>
              </w:rPr>
              <w:t>_______________</w:t>
            </w:r>
          </w:p>
        </w:tc>
        <w:tc>
          <w:tcPr>
            <w:tcW w:w="3396" w:type="dxa"/>
            <w:gridSpan w:val="5"/>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實習單位：</w:t>
            </w:r>
            <w:r w:rsidRPr="00605E74">
              <w:rPr>
                <w:rFonts w:eastAsia="標楷體" w:hAnsi="標楷體" w:hint="eastAsia"/>
                <w:color w:val="000000"/>
                <w:szCs w:val="24"/>
                <w:u w:val="single"/>
              </w:rPr>
              <w:t xml:space="preserve">           </w:t>
            </w:r>
          </w:p>
        </w:tc>
      </w:tr>
      <w:tr w:rsidR="00891DBD" w:rsidRPr="00B613DA" w:rsidTr="00891DBD">
        <w:tc>
          <w:tcPr>
            <w:tcW w:w="5668" w:type="dxa"/>
            <w:gridSpan w:val="6"/>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實習期間：</w:t>
            </w:r>
            <w:r w:rsidRPr="00605E74">
              <w:rPr>
                <w:rFonts w:eastAsia="標楷體"/>
                <w:color w:val="000000"/>
                <w:szCs w:val="24"/>
              </w:rPr>
              <w:t xml:space="preserve"> </w:t>
            </w:r>
            <w:r w:rsidRPr="00605E74">
              <w:rPr>
                <w:rFonts w:eastAsia="標楷體" w:hint="eastAsia"/>
                <w:color w:val="000000"/>
                <w:szCs w:val="24"/>
              </w:rPr>
              <w:t>____</w:t>
            </w:r>
            <w:r w:rsidRPr="00605E74">
              <w:rPr>
                <w:rFonts w:eastAsia="標楷體" w:hAnsi="標楷體"/>
                <w:color w:val="000000"/>
                <w:szCs w:val="24"/>
              </w:rPr>
              <w:t>年</w:t>
            </w:r>
            <w:r w:rsidRPr="00605E74">
              <w:rPr>
                <w:rFonts w:eastAsia="標楷體"/>
                <w:color w:val="000000"/>
                <w:szCs w:val="24"/>
                <w:u w:val="single"/>
              </w:rPr>
              <w:t xml:space="preserve"> </w:t>
            </w:r>
            <w:r w:rsidRPr="00605E74">
              <w:rPr>
                <w:rFonts w:eastAsia="標楷體" w:hint="eastAsia"/>
                <w:color w:val="000000"/>
                <w:szCs w:val="24"/>
                <w:u w:val="single"/>
              </w:rPr>
              <w:t xml:space="preserve">  </w:t>
            </w:r>
            <w:r w:rsidRPr="00605E74">
              <w:rPr>
                <w:rFonts w:eastAsia="標楷體"/>
                <w:color w:val="000000"/>
                <w:szCs w:val="24"/>
                <w:u w:val="single"/>
              </w:rPr>
              <w:t xml:space="preserve"> </w:t>
            </w:r>
            <w:r w:rsidRPr="00605E74">
              <w:rPr>
                <w:rFonts w:eastAsia="標楷體" w:hAnsi="標楷體"/>
                <w:color w:val="000000"/>
                <w:szCs w:val="24"/>
              </w:rPr>
              <w:t>月</w:t>
            </w:r>
            <w:r w:rsidRPr="00605E74">
              <w:rPr>
                <w:rFonts w:eastAsia="標楷體" w:hAnsi="標楷體" w:hint="eastAsia"/>
                <w:color w:val="000000"/>
                <w:szCs w:val="24"/>
                <w:u w:val="single"/>
              </w:rPr>
              <w:t xml:space="preserve">    </w:t>
            </w:r>
            <w:r w:rsidRPr="00605E74">
              <w:rPr>
                <w:rFonts w:eastAsia="標楷體" w:hAnsi="標楷體"/>
                <w:color w:val="000000"/>
                <w:szCs w:val="24"/>
              </w:rPr>
              <w:t>日至</w:t>
            </w:r>
            <w:r w:rsidRPr="00605E74">
              <w:rPr>
                <w:rFonts w:eastAsia="標楷體" w:hint="eastAsia"/>
                <w:color w:val="000000"/>
                <w:szCs w:val="24"/>
              </w:rPr>
              <w:t>____</w:t>
            </w:r>
            <w:r w:rsidRPr="00605E74">
              <w:rPr>
                <w:rFonts w:eastAsia="標楷體" w:hAnsi="標楷體"/>
                <w:color w:val="000000"/>
                <w:szCs w:val="24"/>
              </w:rPr>
              <w:t>年</w:t>
            </w:r>
            <w:r w:rsidRPr="00605E74">
              <w:rPr>
                <w:rFonts w:eastAsia="標楷體" w:hAnsi="標楷體" w:hint="eastAsia"/>
                <w:color w:val="000000"/>
                <w:szCs w:val="24"/>
                <w:u w:val="single"/>
              </w:rPr>
              <w:t xml:space="preserve">  </w:t>
            </w:r>
            <w:r w:rsidRPr="00605E74">
              <w:rPr>
                <w:rFonts w:eastAsia="標楷體"/>
                <w:color w:val="000000"/>
                <w:szCs w:val="24"/>
                <w:u w:val="single"/>
              </w:rPr>
              <w:t xml:space="preserve">  </w:t>
            </w:r>
            <w:r w:rsidRPr="00605E74">
              <w:rPr>
                <w:rFonts w:eastAsia="標楷體" w:hAnsi="標楷體"/>
                <w:color w:val="000000"/>
                <w:szCs w:val="24"/>
              </w:rPr>
              <w:t>月</w:t>
            </w:r>
            <w:r w:rsidRPr="00605E74">
              <w:rPr>
                <w:rFonts w:eastAsia="標楷體" w:hAnsi="標楷體" w:hint="eastAsia"/>
                <w:color w:val="000000"/>
                <w:szCs w:val="24"/>
                <w:u w:val="single"/>
              </w:rPr>
              <w:t xml:space="preserve">   </w:t>
            </w:r>
            <w:r w:rsidRPr="00605E74">
              <w:rPr>
                <w:rFonts w:eastAsia="標楷體" w:hAnsi="標楷體" w:hint="eastAsia"/>
                <w:color w:val="000000"/>
                <w:szCs w:val="24"/>
              </w:rPr>
              <w:t xml:space="preserve"> </w:t>
            </w:r>
            <w:r w:rsidRPr="00605E74">
              <w:rPr>
                <w:rFonts w:eastAsia="標楷體" w:hAnsi="標楷體"/>
                <w:color w:val="000000"/>
                <w:szCs w:val="24"/>
              </w:rPr>
              <w:t>日</w:t>
            </w:r>
            <w:r w:rsidRPr="00605E74">
              <w:rPr>
                <w:rFonts w:eastAsia="標楷體"/>
                <w:color w:val="000000"/>
                <w:szCs w:val="24"/>
              </w:rPr>
              <w:t xml:space="preserve">          </w:t>
            </w:r>
          </w:p>
        </w:tc>
        <w:tc>
          <w:tcPr>
            <w:tcW w:w="4925" w:type="dxa"/>
            <w:gridSpan w:val="6"/>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p>
        </w:tc>
      </w:tr>
      <w:tr w:rsidR="00891DBD" w:rsidRPr="00B613DA" w:rsidTr="00891DBD">
        <w:tc>
          <w:tcPr>
            <w:tcW w:w="3598" w:type="dxa"/>
            <w:gridSpan w:val="4"/>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班級：</w:t>
            </w:r>
            <w:r w:rsidRPr="00605E74">
              <w:rPr>
                <w:rFonts w:eastAsia="標楷體"/>
                <w:color w:val="000000"/>
                <w:szCs w:val="24"/>
                <w:u w:val="single"/>
              </w:rPr>
              <w:t xml:space="preserve">   </w:t>
            </w:r>
            <w:r w:rsidRPr="00605E74">
              <w:rPr>
                <w:rFonts w:eastAsia="標楷體" w:hint="eastAsia"/>
                <w:color w:val="000000"/>
                <w:szCs w:val="24"/>
                <w:u w:val="single"/>
              </w:rPr>
              <w:t xml:space="preserve">         </w:t>
            </w:r>
          </w:p>
        </w:tc>
        <w:tc>
          <w:tcPr>
            <w:tcW w:w="3599" w:type="dxa"/>
            <w:gridSpan w:val="3"/>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學號：</w:t>
            </w:r>
            <w:r w:rsidRPr="00605E74">
              <w:rPr>
                <w:rFonts w:eastAsia="標楷體"/>
                <w:color w:val="000000"/>
                <w:szCs w:val="24"/>
                <w:u w:val="single"/>
              </w:rPr>
              <w:t xml:space="preserve">                  </w:t>
            </w:r>
          </w:p>
        </w:tc>
        <w:tc>
          <w:tcPr>
            <w:tcW w:w="3396" w:type="dxa"/>
            <w:gridSpan w:val="5"/>
            <w:tcBorders>
              <w:top w:val="nil"/>
              <w:left w:val="nil"/>
              <w:bottom w:val="nil"/>
              <w:right w:val="nil"/>
            </w:tcBorders>
          </w:tcPr>
          <w:p w:rsidR="00891DBD" w:rsidRPr="00605E74" w:rsidRDefault="00891DBD" w:rsidP="00891DBD">
            <w:pPr>
              <w:snapToGrid w:val="0"/>
              <w:spacing w:line="300" w:lineRule="exact"/>
              <w:ind w:rightChars="-511" w:right="-1226"/>
              <w:rPr>
                <w:rFonts w:eastAsia="標楷體"/>
                <w:color w:val="000000"/>
                <w:szCs w:val="24"/>
              </w:rPr>
            </w:pPr>
            <w:r w:rsidRPr="00605E74">
              <w:rPr>
                <w:rFonts w:eastAsia="標楷體" w:hAnsi="標楷體"/>
                <w:color w:val="000000"/>
                <w:szCs w:val="24"/>
              </w:rPr>
              <w:t>姓名：</w:t>
            </w:r>
            <w:r w:rsidRPr="00605E74">
              <w:rPr>
                <w:rFonts w:eastAsia="標楷體"/>
                <w:color w:val="000000"/>
                <w:szCs w:val="24"/>
                <w:u w:val="single"/>
              </w:rPr>
              <w:t xml:space="preserve">               </w:t>
            </w:r>
          </w:p>
        </w:tc>
      </w:tr>
      <w:tr w:rsidR="00891DBD" w:rsidRPr="00B613DA" w:rsidTr="00891DBD">
        <w:tc>
          <w:tcPr>
            <w:tcW w:w="10593" w:type="dxa"/>
            <w:gridSpan w:val="12"/>
            <w:tcBorders>
              <w:top w:val="nil"/>
              <w:left w:val="nil"/>
              <w:bottom w:val="single" w:sz="4" w:space="0" w:color="auto"/>
              <w:right w:val="nil"/>
            </w:tcBorders>
          </w:tcPr>
          <w:p w:rsidR="00891DBD" w:rsidRPr="00605E74" w:rsidRDefault="00891DBD" w:rsidP="00891DBD">
            <w:pPr>
              <w:snapToGrid w:val="0"/>
              <w:spacing w:line="300" w:lineRule="exact"/>
              <w:ind w:rightChars="30" w:right="72"/>
              <w:jc w:val="right"/>
              <w:rPr>
                <w:rFonts w:eastAsia="標楷體"/>
                <w:color w:val="000000"/>
                <w:sz w:val="20"/>
              </w:rPr>
            </w:pPr>
            <w:r w:rsidRPr="00605E74">
              <w:rPr>
                <w:rFonts w:eastAsia="標楷體"/>
                <w:color w:val="000000"/>
                <w:sz w:val="20"/>
              </w:rPr>
              <w:t>護理系修訂</w:t>
            </w:r>
            <w:r w:rsidRPr="00605E74">
              <w:rPr>
                <w:rFonts w:eastAsia="標楷體" w:hint="eastAsia"/>
                <w:color w:val="000000"/>
                <w:sz w:val="20"/>
              </w:rPr>
              <w:t>201</w:t>
            </w:r>
            <w:r>
              <w:rPr>
                <w:rFonts w:eastAsia="標楷體"/>
                <w:color w:val="000000"/>
                <w:sz w:val="20"/>
              </w:rPr>
              <w:t>8</w:t>
            </w:r>
            <w:r w:rsidRPr="00605E74">
              <w:rPr>
                <w:rFonts w:eastAsia="標楷體" w:hint="eastAsia"/>
                <w:color w:val="000000"/>
                <w:sz w:val="20"/>
              </w:rPr>
              <w:t>.0</w:t>
            </w:r>
            <w:r>
              <w:rPr>
                <w:rFonts w:eastAsia="標楷體"/>
                <w:color w:val="000000"/>
                <w:sz w:val="20"/>
              </w:rPr>
              <w:t>3</w:t>
            </w:r>
            <w:r w:rsidRPr="00605E74">
              <w:rPr>
                <w:rFonts w:eastAsia="標楷體"/>
                <w:color w:val="000000"/>
                <w:sz w:val="20"/>
              </w:rPr>
              <w:t>.</w:t>
            </w:r>
          </w:p>
        </w:tc>
      </w:tr>
      <w:tr w:rsidR="00891DBD" w:rsidRPr="00B613DA" w:rsidTr="00891DBD">
        <w:trPr>
          <w:cantSplit/>
        </w:trPr>
        <w:tc>
          <w:tcPr>
            <w:tcW w:w="8892" w:type="dxa"/>
            <w:gridSpan w:val="9"/>
            <w:vMerge w:val="restart"/>
            <w:tcBorders>
              <w:top w:val="single" w:sz="4" w:space="0" w:color="auto"/>
              <w:left w:val="single" w:sz="4" w:space="0" w:color="auto"/>
              <w:right w:val="single" w:sz="4" w:space="0" w:color="auto"/>
            </w:tcBorders>
            <w:shd w:val="clear" w:color="auto" w:fill="auto"/>
            <w:vAlign w:val="center"/>
          </w:tcPr>
          <w:p w:rsidR="00891DBD" w:rsidRPr="00605E74" w:rsidRDefault="00891DBD" w:rsidP="00891DBD">
            <w:pPr>
              <w:spacing w:line="300" w:lineRule="exact"/>
              <w:jc w:val="center"/>
              <w:rPr>
                <w:rFonts w:eastAsia="標楷體"/>
                <w:color w:val="000000"/>
              </w:rPr>
            </w:pPr>
            <w:r w:rsidRPr="00605E74">
              <w:rPr>
                <w:rFonts w:eastAsia="標楷體" w:hAnsi="標楷體"/>
                <w:color w:val="000000"/>
              </w:rPr>
              <w:t>評值項目與行為表現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1DBD" w:rsidRPr="00605E74" w:rsidRDefault="00891DBD" w:rsidP="00891DBD">
            <w:pPr>
              <w:spacing w:line="300" w:lineRule="exact"/>
              <w:jc w:val="center"/>
              <w:rPr>
                <w:rFonts w:eastAsia="標楷體"/>
                <w:color w:val="000000"/>
              </w:rPr>
            </w:pPr>
            <w:r w:rsidRPr="00605E74">
              <w:rPr>
                <w:rFonts w:eastAsia="標楷體" w:hAnsi="標楷體"/>
                <w:color w:val="000000"/>
              </w:rPr>
              <w:t>成績考核</w:t>
            </w:r>
          </w:p>
        </w:tc>
      </w:tr>
      <w:tr w:rsidR="00891DBD" w:rsidRPr="00B613DA" w:rsidTr="00891DBD">
        <w:trPr>
          <w:cantSplit/>
          <w:trHeight w:val="59"/>
          <w:tblHeader/>
        </w:trPr>
        <w:tc>
          <w:tcPr>
            <w:tcW w:w="8892" w:type="dxa"/>
            <w:gridSpan w:val="9"/>
            <w:vMerge/>
            <w:tcBorders>
              <w:left w:val="single" w:sz="4" w:space="0" w:color="auto"/>
              <w:right w:val="single" w:sz="4" w:space="0" w:color="auto"/>
            </w:tcBorders>
            <w:shd w:val="clear" w:color="auto" w:fill="auto"/>
          </w:tcPr>
          <w:p w:rsidR="00891DBD" w:rsidRPr="00605E74" w:rsidRDefault="00891DBD" w:rsidP="00891DBD">
            <w:pPr>
              <w:snapToGrid w:val="0"/>
              <w:spacing w:line="300" w:lineRule="exact"/>
              <w:jc w:val="both"/>
              <w:rPr>
                <w:rFonts w:eastAsia="標楷體"/>
                <w:color w:val="000000"/>
                <w:sz w:val="20"/>
              </w:rPr>
            </w:pPr>
          </w:p>
        </w:tc>
        <w:tc>
          <w:tcPr>
            <w:tcW w:w="567" w:type="dxa"/>
            <w:tcBorders>
              <w:left w:val="single" w:sz="4" w:space="0" w:color="auto"/>
            </w:tcBorders>
            <w:shd w:val="clear" w:color="auto" w:fill="auto"/>
            <w:vAlign w:val="center"/>
          </w:tcPr>
          <w:p w:rsidR="00891DBD" w:rsidRPr="00605E74" w:rsidRDefault="00891DBD" w:rsidP="00891DBD">
            <w:pPr>
              <w:snapToGrid w:val="0"/>
              <w:spacing w:line="300" w:lineRule="exact"/>
              <w:jc w:val="center"/>
              <w:rPr>
                <w:rFonts w:eastAsia="標楷體"/>
                <w:color w:val="000000"/>
                <w:sz w:val="20"/>
              </w:rPr>
            </w:pPr>
            <w:r w:rsidRPr="00605E74">
              <w:rPr>
                <w:rFonts w:eastAsia="標楷體" w:hAnsi="標楷體"/>
                <w:color w:val="000000"/>
                <w:sz w:val="20"/>
              </w:rPr>
              <w:t>配分</w:t>
            </w:r>
          </w:p>
        </w:tc>
        <w:tc>
          <w:tcPr>
            <w:tcW w:w="567" w:type="dxa"/>
            <w:shd w:val="clear" w:color="auto" w:fill="auto"/>
            <w:vAlign w:val="center"/>
          </w:tcPr>
          <w:p w:rsidR="00891DBD" w:rsidRPr="00605E74" w:rsidRDefault="00891DBD" w:rsidP="00891DBD">
            <w:pPr>
              <w:snapToGrid w:val="0"/>
              <w:spacing w:line="300" w:lineRule="exact"/>
              <w:jc w:val="center"/>
              <w:rPr>
                <w:rFonts w:eastAsia="標楷體"/>
                <w:color w:val="000000"/>
                <w:sz w:val="20"/>
              </w:rPr>
            </w:pPr>
            <w:r w:rsidRPr="00605E74">
              <w:rPr>
                <w:rFonts w:eastAsia="標楷體"/>
                <w:color w:val="000000"/>
                <w:sz w:val="20"/>
              </w:rPr>
              <w:t>自評</w:t>
            </w:r>
          </w:p>
        </w:tc>
        <w:tc>
          <w:tcPr>
            <w:tcW w:w="567" w:type="dxa"/>
            <w:shd w:val="clear" w:color="auto" w:fill="auto"/>
            <w:vAlign w:val="center"/>
          </w:tcPr>
          <w:p w:rsidR="00891DBD" w:rsidRPr="00605E74" w:rsidRDefault="00891DBD" w:rsidP="00891DBD">
            <w:pPr>
              <w:widowControl/>
              <w:adjustRightInd/>
              <w:spacing w:line="240" w:lineRule="auto"/>
              <w:textAlignment w:val="auto"/>
              <w:rPr>
                <w:rFonts w:eastAsia="標楷體"/>
                <w:color w:val="000000"/>
                <w:sz w:val="20"/>
              </w:rPr>
            </w:pPr>
            <w:r w:rsidRPr="00605E74">
              <w:rPr>
                <w:rFonts w:eastAsia="標楷體"/>
                <w:color w:val="000000"/>
                <w:sz w:val="20"/>
              </w:rPr>
              <w:t>臨床</w:t>
            </w:r>
          </w:p>
        </w:tc>
      </w:tr>
      <w:tr w:rsidR="00891DBD" w:rsidRPr="00B613DA" w:rsidTr="00891DBD">
        <w:trPr>
          <w:cantSplit/>
          <w:trHeight w:val="269"/>
        </w:trPr>
        <w:tc>
          <w:tcPr>
            <w:tcW w:w="1079" w:type="dxa"/>
            <w:vMerge w:val="restart"/>
            <w:shd w:val="clear" w:color="auto" w:fill="auto"/>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基礎醫學</w:t>
            </w:r>
            <w:r w:rsidRPr="00605E74">
              <w:rPr>
                <w:rFonts w:eastAsia="標楷體"/>
                <w:color w:val="000000"/>
                <w:sz w:val="20"/>
              </w:rPr>
              <w:t>6%</w:t>
            </w:r>
          </w:p>
        </w:tc>
        <w:tc>
          <w:tcPr>
            <w:tcW w:w="7813" w:type="dxa"/>
            <w:gridSpan w:val="8"/>
            <w:shd w:val="clear" w:color="auto" w:fill="auto"/>
          </w:tcPr>
          <w:p w:rsidR="00891DBD" w:rsidRPr="00605E74" w:rsidRDefault="00891DBD" w:rsidP="00BB6AC1">
            <w:pPr>
              <w:widowControl/>
              <w:numPr>
                <w:ilvl w:val="0"/>
                <w:numId w:val="13"/>
              </w:numPr>
              <w:adjustRightInd/>
              <w:snapToGrid w:val="0"/>
              <w:spacing w:line="240" w:lineRule="exact"/>
              <w:jc w:val="both"/>
              <w:textAlignment w:val="auto"/>
              <w:rPr>
                <w:rFonts w:eastAsia="標楷體"/>
                <w:color w:val="000000"/>
                <w:spacing w:val="-10"/>
                <w:sz w:val="20"/>
              </w:rPr>
            </w:pPr>
            <w:r w:rsidRPr="00605E74">
              <w:rPr>
                <w:rFonts w:eastAsia="標楷體" w:hAnsi="標楷體"/>
                <w:color w:val="000000"/>
                <w:spacing w:val="-10"/>
                <w:sz w:val="20"/>
              </w:rPr>
              <w:t>對個案疾病、檢查、治療有關的解剖生理學、病理學、藥理學、微生物及免疫學有充分涉獵</w:t>
            </w:r>
          </w:p>
        </w:tc>
        <w:tc>
          <w:tcPr>
            <w:tcW w:w="567" w:type="dxa"/>
            <w:shd w:val="clear" w:color="auto" w:fill="auto"/>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auto"/>
          </w:tcPr>
          <w:p w:rsidR="00891DBD" w:rsidRPr="00605E74" w:rsidRDefault="00891DBD" w:rsidP="00891DBD">
            <w:pPr>
              <w:snapToGrid w:val="0"/>
              <w:spacing w:line="240" w:lineRule="exact"/>
              <w:jc w:val="center"/>
              <w:rPr>
                <w:rFonts w:eastAsia="標楷體"/>
                <w:color w:val="000000"/>
                <w:sz w:val="20"/>
              </w:rPr>
            </w:pPr>
          </w:p>
        </w:tc>
        <w:tc>
          <w:tcPr>
            <w:tcW w:w="567" w:type="dxa"/>
            <w:shd w:val="clear" w:color="auto" w:fill="auto"/>
          </w:tcPr>
          <w:p w:rsidR="00891DBD" w:rsidRPr="00605E74" w:rsidRDefault="00891DBD" w:rsidP="00891DBD">
            <w:pPr>
              <w:snapToGrid w:val="0"/>
              <w:spacing w:line="240" w:lineRule="exact"/>
              <w:jc w:val="center"/>
              <w:rPr>
                <w:rFonts w:eastAsia="標楷體"/>
                <w:color w:val="000000"/>
                <w:sz w:val="20"/>
              </w:rPr>
            </w:pPr>
          </w:p>
        </w:tc>
      </w:tr>
      <w:tr w:rsidR="00891DBD" w:rsidRPr="00B613DA" w:rsidTr="00891DBD">
        <w:trPr>
          <w:cantSplit/>
          <w:trHeight w:val="65"/>
        </w:trPr>
        <w:tc>
          <w:tcPr>
            <w:tcW w:w="1079" w:type="dxa"/>
            <w:vMerge/>
            <w:shd w:val="clear" w:color="auto" w:fill="auto"/>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auto"/>
            <w:vAlign w:val="center"/>
          </w:tcPr>
          <w:p w:rsidR="00891DBD" w:rsidRPr="00605E74" w:rsidRDefault="00891DBD" w:rsidP="00BB6AC1">
            <w:pPr>
              <w:numPr>
                <w:ilvl w:val="0"/>
                <w:numId w:val="13"/>
              </w:numPr>
              <w:snapToGrid w:val="0"/>
              <w:spacing w:line="240" w:lineRule="exact"/>
              <w:jc w:val="both"/>
              <w:rPr>
                <w:rFonts w:eastAsia="標楷體"/>
                <w:color w:val="000000"/>
                <w:sz w:val="20"/>
              </w:rPr>
            </w:pPr>
            <w:r w:rsidRPr="00605E74">
              <w:rPr>
                <w:rFonts w:eastAsia="標楷體" w:hAnsi="標楷體"/>
                <w:color w:val="000000"/>
                <w:sz w:val="20"/>
              </w:rPr>
              <w:t>能統整、說明上述學理於個案照護中。</w:t>
            </w:r>
          </w:p>
        </w:tc>
        <w:tc>
          <w:tcPr>
            <w:tcW w:w="567" w:type="dxa"/>
            <w:shd w:val="clear" w:color="auto" w:fill="auto"/>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auto"/>
          </w:tcPr>
          <w:p w:rsidR="00891DBD" w:rsidRPr="00605E74" w:rsidRDefault="00891DBD" w:rsidP="00891DBD">
            <w:pPr>
              <w:snapToGrid w:val="0"/>
              <w:spacing w:line="240" w:lineRule="exact"/>
              <w:rPr>
                <w:rFonts w:eastAsia="標楷體"/>
                <w:color w:val="000000"/>
                <w:sz w:val="20"/>
              </w:rPr>
            </w:pPr>
          </w:p>
        </w:tc>
        <w:tc>
          <w:tcPr>
            <w:tcW w:w="567" w:type="dxa"/>
            <w:shd w:val="clear" w:color="auto" w:fill="auto"/>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護理技術</w:t>
            </w:r>
            <w:r w:rsidRPr="00605E74">
              <w:rPr>
                <w:rFonts w:eastAsia="標楷體"/>
                <w:color w:val="000000"/>
                <w:sz w:val="20"/>
              </w:rPr>
              <w:t>1</w:t>
            </w:r>
            <w:r w:rsidRPr="00605E74">
              <w:rPr>
                <w:rFonts w:eastAsia="標楷體" w:hint="eastAsia"/>
                <w:color w:val="000000"/>
                <w:sz w:val="20"/>
              </w:rPr>
              <w:t>2</w:t>
            </w:r>
            <w:r w:rsidRPr="00605E74">
              <w:rPr>
                <w:rFonts w:eastAsia="標楷體"/>
                <w:color w:val="000000"/>
                <w:sz w:val="20"/>
              </w:rPr>
              <w:t>%</w:t>
            </w:r>
          </w:p>
        </w:tc>
        <w:tc>
          <w:tcPr>
            <w:tcW w:w="7813" w:type="dxa"/>
            <w:gridSpan w:val="8"/>
            <w:shd w:val="clear" w:color="auto" w:fill="FFFFFF"/>
            <w:vAlign w:val="bottom"/>
          </w:tcPr>
          <w:p w:rsidR="00891DBD" w:rsidRPr="00605E74" w:rsidRDefault="00891DBD" w:rsidP="00891DBD">
            <w:pPr>
              <w:spacing w:line="240" w:lineRule="exact"/>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能正確執行病房常規性技術</w:t>
            </w:r>
            <w:r w:rsidRPr="00605E74">
              <w:rPr>
                <w:rFonts w:eastAsia="標楷體"/>
                <w:color w:val="000000"/>
                <w:sz w:val="20"/>
              </w:rPr>
              <w:t>(</w:t>
            </w:r>
            <w:r w:rsidRPr="00605E74">
              <w:rPr>
                <w:rFonts w:eastAsia="標楷體" w:hAnsi="標楷體"/>
                <w:color w:val="000000"/>
                <w:sz w:val="20"/>
              </w:rPr>
              <w:t>包括個案照護所需之護理技術及治療</w:t>
            </w:r>
            <w:r w:rsidRPr="00605E74">
              <w:rPr>
                <w:rFonts w:eastAsia="標楷體"/>
                <w:color w:val="000000"/>
                <w:sz w:val="20"/>
              </w:rPr>
              <w:t>)</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pacing w:line="240" w:lineRule="exact"/>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依據個案發展需求，選擇合適評估工具，並完成兒童發展評估</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pacing w:line="240" w:lineRule="exact"/>
              <w:jc w:val="both"/>
              <w:rPr>
                <w:rFonts w:eastAsia="標楷體"/>
                <w:color w:val="000000"/>
                <w:sz w:val="20"/>
              </w:rPr>
            </w:pPr>
            <w:r w:rsidRPr="00605E74">
              <w:rPr>
                <w:rFonts w:eastAsia="標楷體"/>
                <w:color w:val="000000"/>
                <w:sz w:val="20"/>
              </w:rPr>
              <w:t>3.</w:t>
            </w:r>
            <w:r w:rsidRPr="00605E74">
              <w:rPr>
                <w:rFonts w:eastAsia="標楷體" w:hAnsi="標楷體"/>
                <w:color w:val="000000"/>
                <w:sz w:val="20"/>
              </w:rPr>
              <w:t>正確執行給藥技術（三讀五對）</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pacing w:line="240" w:lineRule="exact"/>
              <w:jc w:val="both"/>
              <w:rPr>
                <w:rFonts w:eastAsia="標楷體"/>
                <w:color w:val="000000"/>
                <w:sz w:val="20"/>
              </w:rPr>
            </w:pPr>
            <w:r w:rsidRPr="00605E74">
              <w:rPr>
                <w:rFonts w:eastAsia="標楷體"/>
                <w:color w:val="000000"/>
                <w:sz w:val="20"/>
              </w:rPr>
              <w:t>4</w:t>
            </w:r>
            <w:r w:rsidRPr="00605E74">
              <w:rPr>
                <w:rFonts w:eastAsia="標楷體" w:hAnsi="標楷體"/>
                <w:color w:val="000000"/>
                <w:sz w:val="20"/>
              </w:rPr>
              <w:t>能正確書寫護理記錄</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批</w:t>
            </w:r>
            <w:r w:rsidRPr="00605E74">
              <w:rPr>
                <w:rFonts w:eastAsia="標楷體"/>
                <w:color w:val="000000"/>
                <w:sz w:val="20"/>
              </w:rPr>
              <w:br/>
            </w:r>
            <w:r w:rsidRPr="00605E74">
              <w:rPr>
                <w:rFonts w:eastAsia="標楷體"/>
                <w:color w:val="000000"/>
                <w:sz w:val="20"/>
              </w:rPr>
              <w:t>判</w:t>
            </w:r>
          </w:p>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性</w:t>
            </w:r>
            <w:r w:rsidRPr="00605E74">
              <w:rPr>
                <w:rFonts w:eastAsia="標楷體"/>
                <w:color w:val="000000"/>
                <w:sz w:val="20"/>
              </w:rPr>
              <w:br/>
            </w:r>
            <w:r w:rsidRPr="00605E74">
              <w:rPr>
                <w:rFonts w:eastAsia="標楷體"/>
                <w:color w:val="000000"/>
                <w:sz w:val="20"/>
              </w:rPr>
              <w:t>思</w:t>
            </w:r>
            <w:r w:rsidRPr="00605E74">
              <w:rPr>
                <w:rFonts w:eastAsia="標楷體"/>
                <w:color w:val="000000"/>
                <w:sz w:val="20"/>
              </w:rPr>
              <w:br/>
            </w:r>
            <w:r w:rsidRPr="00605E74">
              <w:rPr>
                <w:rFonts w:eastAsia="標楷體"/>
                <w:color w:val="000000"/>
                <w:sz w:val="20"/>
              </w:rPr>
              <w:t>考</w:t>
            </w:r>
          </w:p>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r>
              <w:rPr>
                <w:rFonts w:eastAsia="標楷體"/>
                <w:color w:val="000000"/>
                <w:sz w:val="20"/>
              </w:rPr>
              <w:t>5</w:t>
            </w:r>
            <w:r w:rsidRPr="00605E74">
              <w:rPr>
                <w:rFonts w:eastAsia="標楷體"/>
                <w:color w:val="000000"/>
                <w:sz w:val="20"/>
              </w:rPr>
              <w:t>%</w:t>
            </w:r>
          </w:p>
        </w:tc>
        <w:tc>
          <w:tcPr>
            <w:tcW w:w="1048" w:type="dxa"/>
            <w:gridSpan w:val="2"/>
            <w:vMerge w:val="restart"/>
            <w:shd w:val="clear" w:color="auto" w:fill="FFFFFF"/>
            <w:vAlign w:val="center"/>
          </w:tcPr>
          <w:p w:rsidR="00891DBD" w:rsidRPr="00605E74" w:rsidRDefault="00891DBD" w:rsidP="00891DBD">
            <w:pPr>
              <w:snapToGrid w:val="0"/>
              <w:spacing w:line="240" w:lineRule="exact"/>
              <w:jc w:val="both"/>
              <w:rPr>
                <w:rFonts w:eastAsia="標楷體"/>
                <w:color w:val="000000"/>
                <w:sz w:val="20"/>
              </w:rPr>
            </w:pPr>
            <w:r w:rsidRPr="00605E74">
              <w:rPr>
                <w:rFonts w:eastAsia="標楷體" w:hAnsi="標楷體"/>
                <w:color w:val="000000"/>
                <w:sz w:val="20"/>
              </w:rPr>
              <w:t>護理評估</w:t>
            </w:r>
          </w:p>
        </w:tc>
        <w:tc>
          <w:tcPr>
            <w:tcW w:w="6765" w:type="dxa"/>
            <w:gridSpan w:val="6"/>
            <w:shd w:val="clear" w:color="auto" w:fill="FFFFFF"/>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有組織且能正確完整的收集個案生理性資料。</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有組織且能正確完整的收集個案心理、社會與靈性資料。</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3.</w:t>
            </w:r>
            <w:r w:rsidRPr="00605E74">
              <w:rPr>
                <w:rFonts w:eastAsia="標楷體" w:hAnsi="標楷體"/>
                <w:color w:val="000000"/>
                <w:sz w:val="20"/>
              </w:rPr>
              <w:t>能根據評估結果，正確區分主、客觀資料。</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val="restart"/>
            <w:shd w:val="clear" w:color="auto" w:fill="FFFFFF"/>
            <w:vAlign w:val="center"/>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hAnsi="標楷體"/>
                <w:color w:val="000000"/>
                <w:sz w:val="20"/>
              </w:rPr>
              <w:t>資料分析</w:t>
            </w:r>
          </w:p>
        </w:tc>
        <w:tc>
          <w:tcPr>
            <w:tcW w:w="6765" w:type="dxa"/>
            <w:gridSpan w:val="6"/>
            <w:shd w:val="clear" w:color="auto" w:fill="FFFFFF"/>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能依據學理分析解釋生理性資料的意義。</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ind w:left="200" w:hangingChars="100" w:hanging="200"/>
              <w:jc w:val="both"/>
              <w:rPr>
                <w:rFonts w:eastAsia="標楷體"/>
                <w:color w:val="000000"/>
                <w:sz w:val="20"/>
              </w:rPr>
            </w:pPr>
          </w:p>
        </w:tc>
        <w:tc>
          <w:tcPr>
            <w:tcW w:w="6765" w:type="dxa"/>
            <w:gridSpan w:val="6"/>
            <w:shd w:val="clear" w:color="auto" w:fill="FFFFFF"/>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能依據學理分析解釋心理、社會與靈性資料的意義。</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val="restart"/>
            <w:shd w:val="clear" w:color="auto" w:fill="FFFFFF"/>
            <w:vAlign w:val="center"/>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hAnsi="標楷體"/>
                <w:color w:val="000000"/>
                <w:sz w:val="20"/>
              </w:rPr>
              <w:t>擬訂具體</w:t>
            </w:r>
          </w:p>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hAnsi="標楷體"/>
                <w:color w:val="000000"/>
                <w:sz w:val="20"/>
              </w:rPr>
              <w:t>可行護理</w:t>
            </w:r>
          </w:p>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hAnsi="標楷體"/>
                <w:color w:val="000000"/>
                <w:sz w:val="20"/>
              </w:rPr>
              <w:t>計劃</w:t>
            </w:r>
          </w:p>
        </w:tc>
        <w:tc>
          <w:tcPr>
            <w:tcW w:w="6765" w:type="dxa"/>
            <w:gridSpan w:val="6"/>
            <w:shd w:val="clear" w:color="auto" w:fill="FFFFFF"/>
            <w:vAlign w:val="bottom"/>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能依據主客觀資料擬訂正確適宜的護理診斷。</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能依據學理收集說明各護理診斷的相關因素。</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3.</w:t>
            </w:r>
            <w:r w:rsidRPr="00605E74">
              <w:rPr>
                <w:rFonts w:eastAsia="標楷體" w:hAnsi="標楷體"/>
                <w:color w:val="000000"/>
                <w:sz w:val="20"/>
              </w:rPr>
              <w:t>能確立護理診斷之相關因素。</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4.</w:t>
            </w:r>
            <w:r w:rsidRPr="00605E74">
              <w:rPr>
                <w:rFonts w:eastAsia="標楷體" w:hAnsi="標楷體"/>
                <w:color w:val="000000"/>
                <w:sz w:val="20"/>
              </w:rPr>
              <w:t>能擬訂正確具體可行之護理目標。</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5.</w:t>
            </w:r>
            <w:r w:rsidRPr="00605E74">
              <w:rPr>
                <w:rFonts w:eastAsia="標楷體" w:hAnsi="標楷體"/>
                <w:color w:val="000000"/>
                <w:sz w:val="20"/>
              </w:rPr>
              <w:t>能依據護理目標擬訂具優先次序的護理活動。</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6.</w:t>
            </w:r>
            <w:r w:rsidRPr="00605E74">
              <w:rPr>
                <w:rFonts w:eastAsia="標楷體" w:hAnsi="標楷體"/>
                <w:color w:val="000000"/>
                <w:sz w:val="20"/>
              </w:rPr>
              <w:t>護理措施需有正確的學理依據。</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val="restart"/>
            <w:shd w:val="clear" w:color="auto" w:fill="FFFFFF"/>
            <w:vAlign w:val="center"/>
          </w:tcPr>
          <w:p w:rsidR="00891DBD" w:rsidRPr="00605E74" w:rsidRDefault="00891DBD" w:rsidP="00891DBD">
            <w:pPr>
              <w:snapToGrid w:val="0"/>
              <w:spacing w:line="240" w:lineRule="exact"/>
              <w:jc w:val="both"/>
              <w:rPr>
                <w:rFonts w:eastAsia="標楷體"/>
                <w:color w:val="000000"/>
                <w:sz w:val="20"/>
              </w:rPr>
            </w:pPr>
            <w:r w:rsidRPr="00605E74">
              <w:rPr>
                <w:rFonts w:eastAsia="標楷體" w:hAnsi="標楷體"/>
                <w:color w:val="000000"/>
                <w:sz w:val="20"/>
              </w:rPr>
              <w:t>執行計畫</w:t>
            </w: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能依所擬訂的護理計劃確實執行護理活動。</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center"/>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能隨個案需求變化，隨時修改護理計劃。</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val="restart"/>
            <w:shd w:val="clear" w:color="auto" w:fill="FFFFFF"/>
            <w:vAlign w:val="center"/>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hAnsi="標楷體"/>
                <w:color w:val="000000"/>
                <w:sz w:val="20"/>
              </w:rPr>
              <w:t>評價</w:t>
            </w:r>
          </w:p>
        </w:tc>
        <w:tc>
          <w:tcPr>
            <w:tcW w:w="6765" w:type="dxa"/>
            <w:gridSpan w:val="6"/>
            <w:shd w:val="clear" w:color="auto" w:fill="FFFFFF"/>
            <w:vAlign w:val="bottom"/>
          </w:tcPr>
          <w:p w:rsidR="00891DBD" w:rsidRPr="00605E74" w:rsidRDefault="00891DBD" w:rsidP="00891DBD">
            <w:pPr>
              <w:snapToGrid w:val="0"/>
              <w:spacing w:line="240" w:lineRule="exact"/>
              <w:ind w:left="200" w:hangingChars="100" w:hanging="200"/>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能評值護理目標是否達成，並分析未達成的原因。</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1048" w:type="dxa"/>
            <w:gridSpan w:val="2"/>
            <w:vMerge/>
            <w:shd w:val="clear" w:color="auto" w:fill="FFFFFF"/>
            <w:vAlign w:val="bottom"/>
          </w:tcPr>
          <w:p w:rsidR="00891DBD" w:rsidRPr="00605E74" w:rsidRDefault="00891DBD" w:rsidP="00891DBD">
            <w:pPr>
              <w:snapToGrid w:val="0"/>
              <w:spacing w:line="240" w:lineRule="exact"/>
              <w:jc w:val="both"/>
              <w:rPr>
                <w:rFonts w:eastAsia="標楷體"/>
                <w:color w:val="000000"/>
                <w:sz w:val="20"/>
              </w:rPr>
            </w:pPr>
          </w:p>
        </w:tc>
        <w:tc>
          <w:tcPr>
            <w:tcW w:w="6765" w:type="dxa"/>
            <w:gridSpan w:val="6"/>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能依據評值的結果修正護理過程。</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溝通與合作</w:t>
            </w:r>
            <w:r w:rsidRPr="00605E74">
              <w:rPr>
                <w:rFonts w:eastAsia="標楷體"/>
                <w:color w:val="000000"/>
                <w:sz w:val="20"/>
              </w:rPr>
              <w:t>12%</w:t>
            </w:r>
          </w:p>
        </w:tc>
        <w:tc>
          <w:tcPr>
            <w:tcW w:w="7813" w:type="dxa"/>
            <w:gridSpan w:val="8"/>
            <w:shd w:val="clear" w:color="auto" w:fill="FFFFFF"/>
            <w:vAlign w:val="bottom"/>
          </w:tcPr>
          <w:p w:rsidR="00891DBD" w:rsidRPr="00605E74" w:rsidRDefault="00891DBD" w:rsidP="00891DBD">
            <w:pPr>
              <w:snapToGrid w:val="0"/>
              <w:spacing w:line="240" w:lineRule="exact"/>
              <w:ind w:left="2" w:hanging="2"/>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能瞭解醫療團隊各成員之角色與功能。</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ind w:left="2" w:hanging="2"/>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能適當表達個人想法並接納他人意見。</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ind w:left="2" w:hanging="2"/>
              <w:jc w:val="both"/>
              <w:rPr>
                <w:rFonts w:eastAsia="標楷體"/>
                <w:color w:val="000000"/>
                <w:sz w:val="20"/>
              </w:rPr>
            </w:pPr>
            <w:r w:rsidRPr="00605E74">
              <w:rPr>
                <w:rFonts w:eastAsia="標楷體"/>
                <w:color w:val="000000"/>
                <w:sz w:val="20"/>
              </w:rPr>
              <w:t>3.</w:t>
            </w:r>
            <w:r w:rsidRPr="00605E74">
              <w:rPr>
                <w:rFonts w:eastAsia="標楷體" w:hAnsi="標楷體"/>
                <w:color w:val="000000"/>
                <w:sz w:val="20"/>
              </w:rPr>
              <w:t>能與醫療團隊共同合作，並建立良好的人際關係。</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ind w:left="2" w:hanging="2"/>
              <w:jc w:val="both"/>
              <w:rPr>
                <w:rFonts w:eastAsia="標楷體"/>
                <w:color w:val="000000"/>
                <w:sz w:val="20"/>
              </w:rPr>
            </w:pPr>
            <w:r w:rsidRPr="00605E74">
              <w:rPr>
                <w:rFonts w:eastAsia="標楷體"/>
                <w:color w:val="000000"/>
                <w:sz w:val="20"/>
              </w:rPr>
              <w:t>4.</w:t>
            </w:r>
            <w:r w:rsidRPr="00605E74">
              <w:rPr>
                <w:rFonts w:eastAsia="標楷體" w:hAnsi="標楷體"/>
                <w:color w:val="000000"/>
                <w:sz w:val="20"/>
              </w:rPr>
              <w:t>能與個案和家屬建立治療性關係。</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倫理</w:t>
            </w:r>
            <w:r w:rsidRPr="00605E74">
              <w:rPr>
                <w:rFonts w:eastAsia="標楷體"/>
                <w:color w:val="000000"/>
                <w:sz w:val="20"/>
              </w:rPr>
              <w:t>3%</w:t>
            </w:r>
          </w:p>
        </w:tc>
        <w:tc>
          <w:tcPr>
            <w:tcW w:w="7813" w:type="dxa"/>
            <w:gridSpan w:val="8"/>
            <w:shd w:val="clear" w:color="auto" w:fill="FFFFFF"/>
            <w:vAlign w:val="bottom"/>
          </w:tcPr>
          <w:p w:rsidR="00891DBD" w:rsidRPr="00605E74" w:rsidRDefault="00891DBD" w:rsidP="00891DBD">
            <w:pPr>
              <w:snapToGrid w:val="0"/>
              <w:spacing w:line="240" w:lineRule="exact"/>
              <w:jc w:val="both"/>
              <w:rPr>
                <w:rFonts w:eastAsia="標楷體"/>
                <w:color w:val="000000"/>
                <w:sz w:val="20"/>
              </w:rPr>
            </w:pPr>
            <w:r w:rsidRPr="00605E74">
              <w:rPr>
                <w:rFonts w:eastAsia="標楷體"/>
                <w:color w:val="000000"/>
                <w:sz w:val="20"/>
              </w:rPr>
              <w:t>1.</w:t>
            </w:r>
            <w:r w:rsidRPr="00605E74">
              <w:rPr>
                <w:rFonts w:eastAsia="標楷體" w:hAnsi="標楷體"/>
                <w:color w:val="000000"/>
                <w:sz w:val="20"/>
              </w:rPr>
              <w:t>能保護個案隱私、維護權益、以自主、不傷害、行善及公平等倫理原則提供照護。</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關愛</w:t>
            </w:r>
            <w:r>
              <w:rPr>
                <w:rFonts w:eastAsia="標楷體"/>
                <w:color w:val="000000"/>
                <w:sz w:val="20"/>
              </w:rPr>
              <w:t>9</w:t>
            </w:r>
            <w:r w:rsidRPr="00605E74">
              <w:rPr>
                <w:rFonts w:eastAsia="標楷體"/>
                <w:color w:val="000000"/>
                <w:sz w:val="20"/>
              </w:rPr>
              <w:t>%</w:t>
            </w: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1.</w:t>
            </w:r>
            <w:r w:rsidRPr="00605E74">
              <w:rPr>
                <w:rFonts w:eastAsia="標楷體" w:hAnsi="標楷體"/>
                <w:color w:val="000000"/>
                <w:sz w:val="20"/>
              </w:rPr>
              <w:t>能主動關懷病童及其家庭成員，提供個案關懷性照護行為。</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ind w:left="2" w:hanging="2"/>
              <w:jc w:val="both"/>
              <w:rPr>
                <w:rFonts w:eastAsia="標楷體"/>
                <w:color w:val="000000"/>
                <w:sz w:val="20"/>
              </w:rPr>
            </w:pPr>
            <w:r w:rsidRPr="00605E74">
              <w:rPr>
                <w:rFonts w:eastAsia="標楷體"/>
                <w:color w:val="000000"/>
                <w:sz w:val="20"/>
              </w:rPr>
              <w:t>2.</w:t>
            </w:r>
            <w:r w:rsidRPr="00605E74">
              <w:rPr>
                <w:rFonts w:eastAsia="標楷體" w:hAnsi="標楷體"/>
                <w:color w:val="000000"/>
                <w:sz w:val="20"/>
              </w:rPr>
              <w:t>能正向表達對生命尊重和體會關懷的意義。</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3.</w:t>
            </w:r>
            <w:r w:rsidRPr="00605E74">
              <w:rPr>
                <w:rFonts w:eastAsia="標楷體" w:hAnsi="標楷體"/>
                <w:color w:val="000000"/>
                <w:sz w:val="20"/>
              </w:rPr>
              <w:t>能持續且一致性的與個案及其家屬維持良好護病關係。</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終生學習</w:t>
            </w:r>
            <w:r w:rsidRPr="00605E74">
              <w:rPr>
                <w:rFonts w:eastAsia="標楷體" w:hint="eastAsia"/>
                <w:color w:val="000000"/>
                <w:sz w:val="20"/>
              </w:rPr>
              <w:t>8</w:t>
            </w:r>
            <w:r w:rsidRPr="00605E74">
              <w:rPr>
                <w:rFonts w:eastAsia="標楷體"/>
                <w:color w:val="000000"/>
                <w:sz w:val="20"/>
              </w:rPr>
              <w:t>%</w:t>
            </w: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1.</w:t>
            </w:r>
            <w:r w:rsidRPr="00605E74">
              <w:rPr>
                <w:rFonts w:eastAsia="標楷體" w:hAnsi="標楷體"/>
                <w:color w:val="000000"/>
                <w:sz w:val="20"/>
              </w:rPr>
              <w:t>能認識自己的優缺點，並改進缺點。</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2.</w:t>
            </w:r>
            <w:r w:rsidRPr="00605E74">
              <w:rPr>
                <w:rFonts w:eastAsia="標楷體" w:hAnsi="標楷體"/>
                <w:color w:val="000000"/>
                <w:sz w:val="20"/>
              </w:rPr>
              <w:t>能積極學習合宜口頭清楚表達及書面條理組織的呈現方式。</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3.</w:t>
            </w:r>
            <w:r w:rsidRPr="00605E74">
              <w:rPr>
                <w:rFonts w:eastAsia="標楷體" w:hAnsi="標楷體"/>
                <w:color w:val="000000"/>
                <w:sz w:val="20"/>
              </w:rPr>
              <w:t>能充分運用資源，積極參與與個案健康有關的討論會，並提出建設性意見</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ind w:left="1100" w:hangingChars="550" w:hanging="1100"/>
              <w:rPr>
                <w:rFonts w:eastAsia="標楷體"/>
                <w:color w:val="000000"/>
                <w:sz w:val="20"/>
              </w:rPr>
            </w:pPr>
            <w:r w:rsidRPr="00605E74">
              <w:rPr>
                <w:rFonts w:eastAsia="標楷體"/>
                <w:color w:val="000000"/>
                <w:sz w:val="20"/>
              </w:rPr>
              <w:t>4.</w:t>
            </w:r>
            <w:r w:rsidRPr="00605E74">
              <w:rPr>
                <w:rFonts w:eastAsia="標楷體" w:hAnsi="標楷體"/>
                <w:color w:val="000000"/>
                <w:sz w:val="20"/>
              </w:rPr>
              <w:t>能不斷地自我學習，以持續獲得照護知識和技能。</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2</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val="restart"/>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克盡職責</w:t>
            </w:r>
          </w:p>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1</w:t>
            </w:r>
            <w:r>
              <w:rPr>
                <w:rFonts w:eastAsia="標楷體"/>
                <w:color w:val="000000"/>
                <w:sz w:val="20"/>
              </w:rPr>
              <w:t>5</w:t>
            </w:r>
            <w:r w:rsidRPr="00605E74">
              <w:rPr>
                <w:rFonts w:eastAsia="標楷體"/>
                <w:color w:val="000000"/>
                <w:sz w:val="20"/>
              </w:rPr>
              <w:t>%</w:t>
            </w: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1.</w:t>
            </w:r>
            <w:r w:rsidRPr="00605E74">
              <w:rPr>
                <w:rFonts w:eastAsia="標楷體" w:hAnsi="標楷體"/>
                <w:color w:val="000000"/>
                <w:sz w:val="20"/>
              </w:rPr>
              <w:t>能扮演合宜護生角色：態度隨和、主動、認真學習</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2.</w:t>
            </w:r>
            <w:r w:rsidRPr="00605E74">
              <w:rPr>
                <w:rFonts w:eastAsia="標楷體" w:hAnsi="標楷體"/>
                <w:color w:val="000000"/>
                <w:sz w:val="20"/>
              </w:rPr>
              <w:t>能虛心接受指導，並適時修正。</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3.</w:t>
            </w:r>
            <w:r w:rsidRPr="00605E74">
              <w:rPr>
                <w:rFonts w:eastAsia="標楷體" w:hAnsi="標楷體"/>
                <w:color w:val="000000"/>
                <w:sz w:val="20"/>
              </w:rPr>
              <w:t>能確實探視個案、並主動報告異常。</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4.</w:t>
            </w:r>
            <w:r w:rsidRPr="00605E74">
              <w:rPr>
                <w:rFonts w:eastAsia="標楷體" w:hAnsi="標楷體"/>
                <w:color w:val="000000"/>
                <w:sz w:val="20"/>
              </w:rPr>
              <w:t>能遵守醫院及學校實習相關規則，包括服裝儀容和不遲到、早退</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1079" w:type="dxa"/>
            <w:vMerge/>
            <w:shd w:val="clear" w:color="auto" w:fill="FFFFFF"/>
            <w:vAlign w:val="center"/>
          </w:tcPr>
          <w:p w:rsidR="00891DBD" w:rsidRPr="00605E74" w:rsidRDefault="00891DBD" w:rsidP="00891DBD">
            <w:pPr>
              <w:snapToGrid w:val="0"/>
              <w:spacing w:line="240" w:lineRule="exact"/>
              <w:jc w:val="center"/>
              <w:rPr>
                <w:rFonts w:eastAsia="標楷體"/>
                <w:color w:val="000000"/>
                <w:sz w:val="20"/>
              </w:rPr>
            </w:pPr>
          </w:p>
        </w:tc>
        <w:tc>
          <w:tcPr>
            <w:tcW w:w="7813" w:type="dxa"/>
            <w:gridSpan w:val="8"/>
            <w:shd w:val="clear" w:color="auto" w:fill="FFFFFF"/>
            <w:vAlign w:val="bottom"/>
          </w:tcPr>
          <w:p w:rsidR="00891DBD" w:rsidRPr="00605E74" w:rsidRDefault="00891DBD" w:rsidP="00891DBD">
            <w:pPr>
              <w:snapToGrid w:val="0"/>
              <w:spacing w:line="240" w:lineRule="exact"/>
              <w:rPr>
                <w:rFonts w:eastAsia="標楷體"/>
                <w:color w:val="000000"/>
                <w:sz w:val="20"/>
              </w:rPr>
            </w:pPr>
            <w:r w:rsidRPr="00605E74">
              <w:rPr>
                <w:rFonts w:eastAsia="標楷體"/>
                <w:color w:val="000000"/>
                <w:sz w:val="20"/>
              </w:rPr>
              <w:t>5.</w:t>
            </w:r>
            <w:r w:rsidRPr="00605E74">
              <w:rPr>
                <w:rFonts w:eastAsia="標楷體" w:hAnsi="標楷體"/>
                <w:color w:val="000000"/>
                <w:sz w:val="20"/>
              </w:rPr>
              <w:t>能正確及有效的進行交班</w:t>
            </w:r>
            <w:r w:rsidRPr="00605E74">
              <w:rPr>
                <w:rFonts w:eastAsia="標楷體"/>
                <w:color w:val="000000"/>
                <w:sz w:val="20"/>
              </w:rPr>
              <w:t xml:space="preserve">      </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Pr>
                <w:rFonts w:eastAsia="標楷體"/>
                <w:color w:val="000000"/>
                <w:sz w:val="20"/>
              </w:rPr>
              <w:t>3</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cantSplit/>
        </w:trPr>
        <w:tc>
          <w:tcPr>
            <w:tcW w:w="8892" w:type="dxa"/>
            <w:gridSpan w:val="9"/>
            <w:tcBorders>
              <w:top w:val="single" w:sz="4" w:space="0" w:color="auto"/>
              <w:left w:val="single" w:sz="4" w:space="0" w:color="auto"/>
            </w:tcBorders>
            <w:shd w:val="clear" w:color="auto" w:fill="FFFFFF"/>
            <w:vAlign w:val="center"/>
          </w:tcPr>
          <w:p w:rsidR="00891DBD" w:rsidRPr="00605E74" w:rsidRDefault="00891DBD" w:rsidP="00891DBD">
            <w:pPr>
              <w:snapToGrid w:val="0"/>
              <w:spacing w:line="240" w:lineRule="exact"/>
              <w:jc w:val="both"/>
              <w:rPr>
                <w:rFonts w:eastAsia="標楷體"/>
                <w:color w:val="000000"/>
                <w:sz w:val="20"/>
              </w:rPr>
            </w:pPr>
            <w:r w:rsidRPr="00605E74">
              <w:rPr>
                <w:rFonts w:eastAsia="標楷體" w:hAnsi="標楷體"/>
                <w:color w:val="000000"/>
                <w:sz w:val="20"/>
              </w:rPr>
              <w:t>總計</w:t>
            </w:r>
          </w:p>
        </w:tc>
        <w:tc>
          <w:tcPr>
            <w:tcW w:w="567" w:type="dxa"/>
            <w:shd w:val="clear" w:color="auto" w:fill="FFFFFF"/>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100</w:t>
            </w: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c>
          <w:tcPr>
            <w:tcW w:w="567" w:type="dxa"/>
            <w:shd w:val="clear" w:color="auto" w:fill="FFFFFF"/>
          </w:tcPr>
          <w:p w:rsidR="00891DBD" w:rsidRPr="00605E74" w:rsidRDefault="00891DBD" w:rsidP="00891DBD">
            <w:pPr>
              <w:snapToGrid w:val="0"/>
              <w:spacing w:line="240" w:lineRule="exact"/>
              <w:rPr>
                <w:rFonts w:eastAsia="標楷體"/>
                <w:color w:val="000000"/>
                <w:sz w:val="20"/>
              </w:rPr>
            </w:pPr>
          </w:p>
        </w:tc>
      </w:tr>
      <w:tr w:rsidR="00891DBD" w:rsidRPr="00B613DA" w:rsidTr="00891DBD">
        <w:trPr>
          <w:trHeight w:val="355"/>
        </w:trPr>
        <w:tc>
          <w:tcPr>
            <w:tcW w:w="1380" w:type="dxa"/>
            <w:gridSpan w:val="2"/>
            <w:shd w:val="clear" w:color="auto" w:fill="auto"/>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hint="eastAsia"/>
                <w:color w:val="000000"/>
                <w:sz w:val="20"/>
              </w:rPr>
              <w:t>實習總成績</w:t>
            </w:r>
          </w:p>
        </w:tc>
        <w:tc>
          <w:tcPr>
            <w:tcW w:w="3118" w:type="dxa"/>
            <w:gridSpan w:val="3"/>
            <w:shd w:val="clear" w:color="auto" w:fill="auto"/>
            <w:vAlign w:val="center"/>
          </w:tcPr>
          <w:p w:rsidR="00891DBD" w:rsidRPr="00605E74" w:rsidRDefault="00891DBD" w:rsidP="00891DBD">
            <w:pPr>
              <w:snapToGrid w:val="0"/>
              <w:spacing w:line="240" w:lineRule="exact"/>
              <w:jc w:val="center"/>
              <w:rPr>
                <w:rFonts w:eastAsia="標楷體"/>
                <w:color w:val="000000"/>
                <w:sz w:val="20"/>
              </w:rPr>
            </w:pPr>
            <w:r w:rsidRPr="00605E74">
              <w:rPr>
                <w:rFonts w:eastAsia="標楷體"/>
                <w:color w:val="000000"/>
                <w:sz w:val="20"/>
              </w:rPr>
              <w:t>護理臨床教師</w:t>
            </w:r>
            <w:r w:rsidRPr="00605E74">
              <w:rPr>
                <w:rFonts w:eastAsia="標楷體" w:hint="eastAsia"/>
                <w:color w:val="000000"/>
                <w:sz w:val="20"/>
              </w:rPr>
              <w:t xml:space="preserve"> (</w:t>
            </w:r>
            <w:r w:rsidRPr="00605E74">
              <w:rPr>
                <w:rFonts w:eastAsia="標楷體" w:hint="eastAsia"/>
                <w:color w:val="000000"/>
                <w:sz w:val="20"/>
              </w:rPr>
              <w:t>評分</w:t>
            </w:r>
            <w:r w:rsidRPr="00605E74">
              <w:rPr>
                <w:rFonts w:eastAsia="標楷體" w:hint="eastAsia"/>
                <w:color w:val="000000"/>
                <w:sz w:val="20"/>
              </w:rPr>
              <w:t>/</w:t>
            </w:r>
            <w:r w:rsidRPr="00605E74">
              <w:rPr>
                <w:rFonts w:eastAsia="標楷體" w:hint="eastAsia"/>
                <w:color w:val="000000"/>
                <w:sz w:val="20"/>
              </w:rPr>
              <w:t>評語</w:t>
            </w:r>
            <w:r w:rsidRPr="00605E74">
              <w:rPr>
                <w:rFonts w:eastAsia="標楷體" w:hint="eastAsia"/>
                <w:color w:val="000000"/>
                <w:sz w:val="20"/>
              </w:rPr>
              <w:t>)</w:t>
            </w:r>
          </w:p>
        </w:tc>
        <w:tc>
          <w:tcPr>
            <w:tcW w:w="3119" w:type="dxa"/>
            <w:gridSpan w:val="3"/>
            <w:shd w:val="clear" w:color="auto" w:fill="auto"/>
            <w:vAlign w:val="center"/>
          </w:tcPr>
          <w:p w:rsidR="00891DBD" w:rsidRPr="00605E74" w:rsidRDefault="00891DBD" w:rsidP="00891DBD">
            <w:pPr>
              <w:snapToGrid w:val="0"/>
              <w:spacing w:line="240" w:lineRule="exact"/>
              <w:rPr>
                <w:rFonts w:eastAsia="標楷體"/>
                <w:color w:val="000000"/>
                <w:sz w:val="20"/>
              </w:rPr>
            </w:pPr>
            <w:r w:rsidRPr="00BD4887">
              <w:rPr>
                <w:rFonts w:eastAsia="標楷體" w:hint="eastAsia"/>
                <w:color w:val="000000"/>
                <w:sz w:val="20"/>
              </w:rPr>
              <w:t>校內實習指導老師</w:t>
            </w:r>
          </w:p>
        </w:tc>
        <w:tc>
          <w:tcPr>
            <w:tcW w:w="1275" w:type="dxa"/>
            <w:shd w:val="clear" w:color="auto" w:fill="auto"/>
            <w:vAlign w:val="center"/>
          </w:tcPr>
          <w:p w:rsidR="00891DBD" w:rsidRPr="00605E74" w:rsidRDefault="00891DBD" w:rsidP="00891DBD">
            <w:pPr>
              <w:snapToGrid w:val="0"/>
              <w:spacing w:line="240" w:lineRule="exact"/>
              <w:rPr>
                <w:rFonts w:eastAsia="標楷體"/>
                <w:color w:val="000000"/>
                <w:sz w:val="20"/>
              </w:rPr>
            </w:pPr>
            <w:r w:rsidRPr="00605E74">
              <w:rPr>
                <w:rFonts w:eastAsia="標楷體" w:hint="eastAsia"/>
                <w:color w:val="000000"/>
                <w:sz w:val="20"/>
              </w:rPr>
              <w:t>護理長</w:t>
            </w:r>
          </w:p>
        </w:tc>
        <w:tc>
          <w:tcPr>
            <w:tcW w:w="1701" w:type="dxa"/>
            <w:gridSpan w:val="3"/>
            <w:shd w:val="clear" w:color="auto" w:fill="auto"/>
            <w:vAlign w:val="center"/>
          </w:tcPr>
          <w:p w:rsidR="00891DBD" w:rsidRPr="00605E74" w:rsidRDefault="00891DBD" w:rsidP="00891DBD">
            <w:pPr>
              <w:snapToGrid w:val="0"/>
              <w:spacing w:line="240" w:lineRule="exact"/>
              <w:rPr>
                <w:rFonts w:eastAsia="標楷體"/>
                <w:color w:val="000000"/>
                <w:sz w:val="20"/>
              </w:rPr>
            </w:pPr>
            <w:r w:rsidRPr="00605E74">
              <w:rPr>
                <w:rFonts w:eastAsia="標楷體" w:hint="eastAsia"/>
                <w:color w:val="000000"/>
                <w:sz w:val="20"/>
              </w:rPr>
              <w:t>教學督導</w:t>
            </w:r>
          </w:p>
        </w:tc>
      </w:tr>
      <w:tr w:rsidR="00891DBD" w:rsidRPr="00B613DA" w:rsidTr="00891DBD">
        <w:trPr>
          <w:trHeight w:val="557"/>
        </w:trPr>
        <w:tc>
          <w:tcPr>
            <w:tcW w:w="1380" w:type="dxa"/>
            <w:gridSpan w:val="2"/>
            <w:shd w:val="clear" w:color="auto" w:fill="auto"/>
            <w:vAlign w:val="center"/>
          </w:tcPr>
          <w:p w:rsidR="00891DBD" w:rsidRPr="00605E74" w:rsidRDefault="00891DBD" w:rsidP="00891DBD">
            <w:pPr>
              <w:snapToGrid w:val="0"/>
              <w:spacing w:line="240" w:lineRule="exact"/>
              <w:jc w:val="center"/>
              <w:rPr>
                <w:rFonts w:eastAsia="標楷體"/>
                <w:color w:val="000000"/>
                <w:sz w:val="28"/>
                <w:szCs w:val="28"/>
              </w:rPr>
            </w:pPr>
            <w:r w:rsidRPr="00605E74">
              <w:rPr>
                <w:rFonts w:eastAsia="標楷體" w:hint="eastAsia"/>
                <w:color w:val="000000"/>
                <w:sz w:val="20"/>
                <w:u w:val="single"/>
              </w:rPr>
              <w:t xml:space="preserve">        </w:t>
            </w:r>
            <w:r w:rsidRPr="00605E74">
              <w:rPr>
                <w:rFonts w:eastAsia="標楷體" w:hint="eastAsia"/>
                <w:color w:val="000000"/>
                <w:sz w:val="28"/>
                <w:szCs w:val="28"/>
              </w:rPr>
              <w:t>分</w:t>
            </w:r>
          </w:p>
        </w:tc>
        <w:tc>
          <w:tcPr>
            <w:tcW w:w="3118" w:type="dxa"/>
            <w:gridSpan w:val="3"/>
            <w:shd w:val="clear" w:color="auto" w:fill="auto"/>
          </w:tcPr>
          <w:p w:rsidR="00891DBD" w:rsidRPr="00605E74" w:rsidRDefault="00891DBD" w:rsidP="00891DBD">
            <w:pPr>
              <w:snapToGrid w:val="0"/>
              <w:spacing w:line="240" w:lineRule="exact"/>
              <w:jc w:val="both"/>
              <w:rPr>
                <w:rFonts w:eastAsia="標楷體"/>
                <w:color w:val="000000"/>
                <w:szCs w:val="24"/>
              </w:rPr>
            </w:pPr>
            <w:r w:rsidRPr="00605E74">
              <w:rPr>
                <w:rFonts w:eastAsia="標楷體" w:hint="eastAsia"/>
                <w:color w:val="000000"/>
                <w:szCs w:val="24"/>
              </w:rPr>
              <w:br/>
              <w:t>-----------</w:t>
            </w:r>
            <w:r w:rsidRPr="00605E74">
              <w:rPr>
                <w:rFonts w:eastAsia="標楷體" w:hint="eastAsia"/>
                <w:color w:val="000000"/>
                <w:szCs w:val="24"/>
              </w:rPr>
              <w:t>分</w:t>
            </w:r>
          </w:p>
          <w:p w:rsidR="00891DBD" w:rsidRDefault="00891DBD" w:rsidP="00891DBD">
            <w:pPr>
              <w:snapToGrid w:val="0"/>
              <w:spacing w:line="240" w:lineRule="exact"/>
              <w:ind w:firstLineChars="1100" w:firstLine="2640"/>
              <w:jc w:val="both"/>
              <w:rPr>
                <w:rFonts w:eastAsia="標楷體"/>
                <w:color w:val="000000"/>
                <w:szCs w:val="24"/>
              </w:rPr>
            </w:pPr>
          </w:p>
          <w:p w:rsidR="00891DBD" w:rsidRDefault="00891DBD" w:rsidP="00891DBD">
            <w:pPr>
              <w:snapToGrid w:val="0"/>
              <w:spacing w:line="240" w:lineRule="exact"/>
              <w:ind w:firstLineChars="1100" w:firstLine="2640"/>
              <w:jc w:val="both"/>
              <w:rPr>
                <w:rFonts w:eastAsia="標楷體"/>
                <w:color w:val="000000"/>
                <w:szCs w:val="24"/>
              </w:rPr>
            </w:pPr>
          </w:p>
          <w:p w:rsidR="00891DBD" w:rsidRPr="00605E74" w:rsidRDefault="00891DBD" w:rsidP="00891DBD">
            <w:pPr>
              <w:snapToGrid w:val="0"/>
              <w:spacing w:line="240" w:lineRule="exact"/>
              <w:ind w:firstLineChars="1100" w:firstLine="2640"/>
              <w:jc w:val="both"/>
              <w:rPr>
                <w:rFonts w:eastAsia="標楷體"/>
                <w:color w:val="000000"/>
                <w:szCs w:val="24"/>
              </w:rPr>
            </w:pPr>
          </w:p>
        </w:tc>
        <w:tc>
          <w:tcPr>
            <w:tcW w:w="3119" w:type="dxa"/>
            <w:gridSpan w:val="3"/>
            <w:shd w:val="clear" w:color="auto" w:fill="auto"/>
            <w:vAlign w:val="center"/>
          </w:tcPr>
          <w:p w:rsidR="00891DBD" w:rsidRPr="00605E74" w:rsidRDefault="00891DBD" w:rsidP="00891DBD">
            <w:pPr>
              <w:snapToGrid w:val="0"/>
              <w:spacing w:line="240" w:lineRule="exact"/>
              <w:rPr>
                <w:rFonts w:eastAsia="標楷體"/>
                <w:color w:val="000000"/>
                <w:szCs w:val="24"/>
              </w:rPr>
            </w:pPr>
            <w:r w:rsidRPr="00605E74">
              <w:rPr>
                <w:rFonts w:eastAsia="標楷體" w:hint="eastAsia"/>
                <w:color w:val="000000"/>
                <w:szCs w:val="24"/>
              </w:rPr>
              <w:br/>
              <w:t>------------</w:t>
            </w:r>
            <w:r w:rsidRPr="00605E74">
              <w:rPr>
                <w:rFonts w:eastAsia="標楷體" w:hint="eastAsia"/>
                <w:color w:val="000000"/>
                <w:szCs w:val="24"/>
              </w:rPr>
              <w:t>分</w:t>
            </w:r>
          </w:p>
          <w:p w:rsidR="00891DBD" w:rsidRDefault="00891DBD" w:rsidP="00891DBD">
            <w:pPr>
              <w:snapToGrid w:val="0"/>
              <w:spacing w:line="240" w:lineRule="exact"/>
              <w:ind w:firstLineChars="1000" w:firstLine="2400"/>
              <w:rPr>
                <w:rFonts w:eastAsia="標楷體"/>
                <w:color w:val="000000"/>
                <w:szCs w:val="24"/>
              </w:rPr>
            </w:pPr>
          </w:p>
          <w:p w:rsidR="00891DBD" w:rsidRDefault="00891DBD" w:rsidP="00891DBD">
            <w:pPr>
              <w:snapToGrid w:val="0"/>
              <w:spacing w:line="240" w:lineRule="exact"/>
              <w:ind w:firstLineChars="1000" w:firstLine="2400"/>
              <w:rPr>
                <w:rFonts w:eastAsia="標楷體"/>
                <w:color w:val="000000"/>
                <w:szCs w:val="24"/>
              </w:rPr>
            </w:pPr>
          </w:p>
          <w:p w:rsidR="00891DBD" w:rsidRPr="00605E74" w:rsidRDefault="00891DBD" w:rsidP="00891DBD">
            <w:pPr>
              <w:snapToGrid w:val="0"/>
              <w:spacing w:line="240" w:lineRule="exact"/>
              <w:ind w:firstLineChars="1000" w:firstLine="2400"/>
              <w:rPr>
                <w:rFonts w:eastAsia="標楷體"/>
                <w:color w:val="000000"/>
                <w:szCs w:val="24"/>
              </w:rPr>
            </w:pPr>
          </w:p>
        </w:tc>
        <w:tc>
          <w:tcPr>
            <w:tcW w:w="1275" w:type="dxa"/>
            <w:shd w:val="clear" w:color="auto" w:fill="auto"/>
            <w:vAlign w:val="center"/>
          </w:tcPr>
          <w:p w:rsidR="00891DBD" w:rsidRPr="00605E74" w:rsidRDefault="00891DBD" w:rsidP="00891DBD">
            <w:pPr>
              <w:snapToGrid w:val="0"/>
              <w:spacing w:line="240" w:lineRule="exact"/>
              <w:rPr>
                <w:rFonts w:eastAsia="標楷體"/>
                <w:color w:val="000000"/>
                <w:sz w:val="20"/>
              </w:rPr>
            </w:pPr>
          </w:p>
        </w:tc>
        <w:tc>
          <w:tcPr>
            <w:tcW w:w="1701" w:type="dxa"/>
            <w:gridSpan w:val="3"/>
            <w:shd w:val="clear" w:color="auto" w:fill="auto"/>
            <w:vAlign w:val="center"/>
          </w:tcPr>
          <w:p w:rsidR="00891DBD" w:rsidRPr="00605E74" w:rsidRDefault="00891DBD" w:rsidP="00891DBD">
            <w:pPr>
              <w:snapToGrid w:val="0"/>
              <w:spacing w:line="240" w:lineRule="exact"/>
              <w:rPr>
                <w:rFonts w:eastAsia="標楷體"/>
                <w:color w:val="000000"/>
                <w:sz w:val="20"/>
              </w:rPr>
            </w:pPr>
          </w:p>
        </w:tc>
      </w:tr>
    </w:tbl>
    <w:p w:rsidR="00891DBD" w:rsidRPr="002500A4" w:rsidRDefault="00891DBD" w:rsidP="00891DBD">
      <w:pPr>
        <w:spacing w:line="0" w:lineRule="atLeast"/>
        <w:ind w:leftChars="-1" w:left="-2" w:firstLineChars="72" w:firstLine="144"/>
        <w:rPr>
          <w:rFonts w:eastAsia="標楷體" w:hAnsi="標楷體"/>
          <w:b/>
          <w:color w:val="000000"/>
        </w:rPr>
      </w:pPr>
      <w:r>
        <w:rPr>
          <w:rFonts w:eastAsia="標楷體" w:hint="eastAsia"/>
          <w:color w:val="000000"/>
          <w:sz w:val="20"/>
        </w:rPr>
        <w:t>備註：實習成績超過</w:t>
      </w:r>
      <w:r>
        <w:rPr>
          <w:rFonts w:eastAsia="標楷體"/>
          <w:color w:val="000000"/>
          <w:sz w:val="20"/>
        </w:rPr>
        <w:t>90</w:t>
      </w:r>
      <w:r>
        <w:rPr>
          <w:rFonts w:eastAsia="標楷體" w:hint="eastAsia"/>
          <w:color w:val="000000"/>
          <w:sz w:val="20"/>
        </w:rPr>
        <w:t>分</w:t>
      </w:r>
      <w:r>
        <w:rPr>
          <w:rFonts w:eastAsia="標楷體"/>
          <w:color w:val="000000"/>
          <w:sz w:val="20"/>
        </w:rPr>
        <w:t>(</w:t>
      </w:r>
      <w:r>
        <w:rPr>
          <w:rFonts w:eastAsia="標楷體" w:hint="eastAsia"/>
          <w:color w:val="000000"/>
          <w:sz w:val="20"/>
        </w:rPr>
        <w:t>含</w:t>
      </w:r>
      <w:r>
        <w:rPr>
          <w:rFonts w:eastAsia="標楷體"/>
          <w:color w:val="000000"/>
          <w:sz w:val="20"/>
        </w:rPr>
        <w:t>)</w:t>
      </w:r>
      <w:r>
        <w:rPr>
          <w:rFonts w:eastAsia="標楷體" w:hint="eastAsia"/>
          <w:color w:val="000000"/>
          <w:sz w:val="20"/>
        </w:rPr>
        <w:t>以上，需另外填「</w:t>
      </w:r>
      <w:r>
        <w:rPr>
          <w:rFonts w:eastAsia="標楷體" w:hint="eastAsia"/>
          <w:sz w:val="20"/>
          <w:szCs w:val="36"/>
        </w:rPr>
        <w:t>臨床實習成績高分事蹟提報單</w:t>
      </w:r>
      <w:r>
        <w:rPr>
          <w:rFonts w:eastAsia="標楷體" w:hint="eastAsia"/>
          <w:color w:val="000000"/>
          <w:sz w:val="20"/>
        </w:rPr>
        <w:t>」</w:t>
      </w:r>
      <w:r>
        <w:rPr>
          <w:rFonts w:eastAsia="標楷體"/>
          <w:color w:val="000000"/>
          <w:sz w:val="20"/>
        </w:rPr>
        <w:t xml:space="preserve"> </w:t>
      </w:r>
      <w:r>
        <w:rPr>
          <w:rFonts w:eastAsia="標楷體" w:hint="eastAsia"/>
          <w:color w:val="000000"/>
          <w:sz w:val="20"/>
        </w:rPr>
        <w:t>說明具體事實。</w:t>
      </w:r>
    </w:p>
    <w:p w:rsidR="00D818B6" w:rsidRPr="00891DBD" w:rsidRDefault="00D818B6" w:rsidP="00891DBD">
      <w:pPr>
        <w:snapToGrid w:val="0"/>
        <w:jc w:val="center"/>
        <w:rPr>
          <w:rFonts w:eastAsia="標楷體"/>
          <w:szCs w:val="24"/>
        </w:rPr>
      </w:pPr>
    </w:p>
    <w:p w:rsidR="00D818B6" w:rsidRPr="00687956" w:rsidRDefault="00D818B6" w:rsidP="00D818B6">
      <w:pPr>
        <w:snapToGrid w:val="0"/>
        <w:jc w:val="center"/>
        <w:rPr>
          <w:rFonts w:eastAsia="標楷體"/>
          <w:b/>
          <w:bCs/>
          <w:sz w:val="32"/>
          <w:szCs w:val="32"/>
        </w:rPr>
      </w:pPr>
      <w:r w:rsidRPr="00687956">
        <w:rPr>
          <w:rFonts w:eastAsia="標楷體" w:hAnsi="標楷體"/>
          <w:b/>
        </w:rPr>
        <w:br w:type="page"/>
      </w:r>
      <w:r w:rsidRPr="00687956">
        <w:rPr>
          <w:rFonts w:eastAsia="標楷體" w:hAnsi="標楷體"/>
          <w:b/>
        </w:rPr>
        <w:lastRenderedPageBreak/>
        <w:t>附件四：</w:t>
      </w:r>
      <w:r w:rsidRPr="00687956">
        <w:rPr>
          <w:rFonts w:eastAsia="標楷體" w:hAnsi="標楷體"/>
          <w:b/>
          <w:sz w:val="32"/>
          <w:szCs w:val="32"/>
        </w:rPr>
        <w:t>元培</w:t>
      </w:r>
      <w:r w:rsidRPr="00687956">
        <w:rPr>
          <w:rFonts w:eastAsia="標楷體" w:hAnsi="標楷體" w:hint="eastAsia"/>
          <w:b/>
          <w:sz w:val="32"/>
          <w:szCs w:val="32"/>
        </w:rPr>
        <w:t>醫事</w:t>
      </w:r>
      <w:r w:rsidRPr="00687956">
        <w:rPr>
          <w:rFonts w:eastAsia="標楷體" w:hAnsi="標楷體"/>
          <w:b/>
          <w:sz w:val="32"/>
          <w:szCs w:val="32"/>
        </w:rPr>
        <w:t>科技大學護理系</w:t>
      </w:r>
      <w:r w:rsidRPr="00687956">
        <w:rPr>
          <w:rFonts w:eastAsia="標楷體"/>
          <w:b/>
          <w:sz w:val="32"/>
          <w:szCs w:val="32"/>
        </w:rPr>
        <w:t xml:space="preserve"> </w:t>
      </w:r>
      <w:r w:rsidRPr="00687956">
        <w:rPr>
          <w:rFonts w:eastAsia="標楷體" w:hAnsi="標楷體"/>
          <w:b/>
          <w:bCs/>
          <w:sz w:val="32"/>
          <w:szCs w:val="32"/>
        </w:rPr>
        <w:t>兒科護理學實習</w:t>
      </w:r>
      <w:r w:rsidRPr="00687956">
        <w:rPr>
          <w:rFonts w:eastAsia="標楷體"/>
          <w:b/>
          <w:bCs/>
          <w:sz w:val="32"/>
          <w:szCs w:val="32"/>
        </w:rPr>
        <w:t xml:space="preserve"> </w:t>
      </w:r>
      <w:r w:rsidRPr="00687956">
        <w:rPr>
          <w:rFonts w:eastAsia="標楷體" w:hAnsi="標楷體"/>
          <w:b/>
          <w:bCs/>
          <w:sz w:val="32"/>
          <w:szCs w:val="32"/>
        </w:rPr>
        <w:t>個案報告作業評分表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4685"/>
        <w:gridCol w:w="872"/>
        <w:gridCol w:w="872"/>
        <w:gridCol w:w="1860"/>
      </w:tblGrid>
      <w:tr w:rsidR="00B613DA" w:rsidRPr="00687956" w:rsidTr="00853474">
        <w:trPr>
          <w:cantSplit/>
          <w:trHeight w:val="230"/>
          <w:jc w:val="center"/>
        </w:trPr>
        <w:tc>
          <w:tcPr>
            <w:tcW w:w="9701" w:type="dxa"/>
            <w:gridSpan w:val="5"/>
            <w:tcBorders>
              <w:top w:val="nil"/>
              <w:left w:val="nil"/>
              <w:bottom w:val="nil"/>
              <w:right w:val="nil"/>
            </w:tcBorders>
            <w:vAlign w:val="center"/>
          </w:tcPr>
          <w:p w:rsidR="00D818B6" w:rsidRPr="00687956" w:rsidRDefault="00D818B6" w:rsidP="00853474">
            <w:pPr>
              <w:spacing w:line="360" w:lineRule="exact"/>
              <w:ind w:leftChars="51" w:left="124" w:hanging="2"/>
              <w:jc w:val="both"/>
              <w:rPr>
                <w:rFonts w:eastAsia="標楷體"/>
                <w:szCs w:val="24"/>
              </w:rPr>
            </w:pPr>
            <w:r w:rsidRPr="00687956">
              <w:rPr>
                <w:rFonts w:eastAsia="標楷體" w:hAnsi="標楷體"/>
              </w:rPr>
              <w:t>學生姓名：</w:t>
            </w:r>
            <w:r w:rsidRPr="00687956">
              <w:rPr>
                <w:rFonts w:eastAsia="標楷體"/>
              </w:rPr>
              <w:t xml:space="preserve">             </w:t>
            </w:r>
            <w:r w:rsidRPr="00687956">
              <w:rPr>
                <w:rFonts w:eastAsia="標楷體" w:hAnsi="標楷體"/>
              </w:rPr>
              <w:t>班級：二技</w:t>
            </w:r>
            <w:r w:rsidRPr="00687956">
              <w:rPr>
                <w:rFonts w:eastAsia="標楷體"/>
              </w:rPr>
              <w:t xml:space="preserve">        </w:t>
            </w:r>
            <w:r w:rsidRPr="00687956">
              <w:rPr>
                <w:rFonts w:eastAsia="標楷體" w:hAnsi="標楷體"/>
              </w:rPr>
              <w:t>學號：</w:t>
            </w:r>
            <w:r w:rsidRPr="00687956">
              <w:rPr>
                <w:rFonts w:eastAsia="標楷體"/>
              </w:rPr>
              <w:t xml:space="preserve">         </w:t>
            </w:r>
            <w:r w:rsidRPr="00687956">
              <w:rPr>
                <w:rFonts w:eastAsia="標楷體" w:hAnsi="標楷體"/>
              </w:rPr>
              <w:t>醫院：</w:t>
            </w:r>
          </w:p>
        </w:tc>
      </w:tr>
      <w:tr w:rsidR="00B613DA" w:rsidRPr="00687956" w:rsidTr="00853474">
        <w:trPr>
          <w:cantSplit/>
          <w:trHeight w:val="230"/>
          <w:jc w:val="center"/>
        </w:trPr>
        <w:tc>
          <w:tcPr>
            <w:tcW w:w="9701" w:type="dxa"/>
            <w:gridSpan w:val="5"/>
            <w:tcBorders>
              <w:top w:val="nil"/>
              <w:left w:val="nil"/>
              <w:bottom w:val="single" w:sz="4" w:space="0" w:color="auto"/>
              <w:right w:val="nil"/>
            </w:tcBorders>
            <w:vAlign w:val="center"/>
          </w:tcPr>
          <w:p w:rsidR="00D818B6" w:rsidRPr="00687956" w:rsidRDefault="00D818B6" w:rsidP="00853474">
            <w:pPr>
              <w:spacing w:line="360" w:lineRule="exact"/>
              <w:ind w:leftChars="51" w:left="124" w:hanging="2"/>
              <w:jc w:val="both"/>
              <w:rPr>
                <w:rFonts w:eastAsia="標楷體"/>
                <w:szCs w:val="24"/>
              </w:rPr>
            </w:pPr>
            <w:r w:rsidRPr="00687956">
              <w:rPr>
                <w:rFonts w:eastAsia="標楷體" w:hAnsi="標楷體"/>
              </w:rPr>
              <w:t>實習日期：</w:t>
            </w:r>
            <w:r w:rsidRPr="00687956">
              <w:rPr>
                <w:rFonts w:eastAsia="標楷體"/>
              </w:rPr>
              <w:t xml:space="preserve">  </w:t>
            </w:r>
            <w:r w:rsidRPr="00687956">
              <w:rPr>
                <w:rFonts w:eastAsia="標楷體" w:hAnsi="標楷體"/>
              </w:rPr>
              <w:t>民國</w:t>
            </w:r>
            <w:r w:rsidRPr="00687956">
              <w:rPr>
                <w:rFonts w:eastAsia="標楷體"/>
              </w:rPr>
              <w:t xml:space="preserve">   </w:t>
            </w:r>
            <w:r w:rsidRPr="00687956">
              <w:rPr>
                <w:rFonts w:eastAsia="標楷體" w:hAnsi="標楷體"/>
              </w:rPr>
              <w:t>年</w:t>
            </w:r>
            <w:r w:rsidRPr="00687956">
              <w:rPr>
                <w:rFonts w:eastAsia="標楷體"/>
              </w:rPr>
              <w:t xml:space="preserve">  </w:t>
            </w:r>
            <w:r w:rsidRPr="00687956">
              <w:rPr>
                <w:rFonts w:eastAsia="標楷體" w:hAnsi="標楷體"/>
              </w:rPr>
              <w:t>月</w:t>
            </w:r>
            <w:r w:rsidRPr="00687956">
              <w:rPr>
                <w:rFonts w:eastAsia="標楷體"/>
              </w:rPr>
              <w:t xml:space="preserve">   </w:t>
            </w:r>
            <w:r w:rsidRPr="00687956">
              <w:rPr>
                <w:rFonts w:eastAsia="標楷體" w:hAnsi="標楷體"/>
              </w:rPr>
              <w:t>日</w:t>
            </w:r>
            <w:r w:rsidRPr="00687956">
              <w:rPr>
                <w:rFonts w:eastAsia="標楷體"/>
              </w:rPr>
              <w:t xml:space="preserve"> </w:t>
            </w:r>
            <w:r w:rsidRPr="00687956">
              <w:rPr>
                <w:rFonts w:eastAsia="標楷體" w:hAnsi="標楷體"/>
              </w:rPr>
              <w:t>至</w:t>
            </w:r>
            <w:r w:rsidRPr="00687956">
              <w:rPr>
                <w:rFonts w:eastAsia="標楷體"/>
              </w:rPr>
              <w:t xml:space="preserve"> </w:t>
            </w:r>
            <w:r w:rsidRPr="00687956">
              <w:rPr>
                <w:rFonts w:eastAsia="標楷體" w:hAnsi="標楷體"/>
              </w:rPr>
              <w:t>民國</w:t>
            </w:r>
            <w:r w:rsidRPr="00687956">
              <w:rPr>
                <w:rFonts w:eastAsia="標楷體"/>
              </w:rPr>
              <w:t xml:space="preserve">  </w:t>
            </w:r>
            <w:r w:rsidRPr="00687956">
              <w:rPr>
                <w:rFonts w:eastAsia="標楷體" w:hAnsi="標楷體"/>
              </w:rPr>
              <w:t>年</w:t>
            </w:r>
            <w:r w:rsidRPr="00687956">
              <w:rPr>
                <w:rFonts w:eastAsia="標楷體"/>
              </w:rPr>
              <w:t xml:space="preserve">  </w:t>
            </w:r>
            <w:r w:rsidRPr="00687956">
              <w:rPr>
                <w:rFonts w:eastAsia="標楷體" w:hAnsi="標楷體"/>
              </w:rPr>
              <w:t>月</w:t>
            </w:r>
            <w:r w:rsidRPr="00687956">
              <w:rPr>
                <w:rFonts w:eastAsia="標楷體"/>
              </w:rPr>
              <w:t xml:space="preserve">  </w:t>
            </w:r>
            <w:r w:rsidRPr="00687956">
              <w:rPr>
                <w:rFonts w:eastAsia="標楷體" w:hAnsi="標楷體"/>
              </w:rPr>
              <w:t>日</w:t>
            </w:r>
            <w:r w:rsidRPr="00687956">
              <w:rPr>
                <w:rFonts w:eastAsia="標楷體"/>
              </w:rPr>
              <w:t xml:space="preserve"> </w:t>
            </w:r>
            <w:r w:rsidRPr="00687956">
              <w:rPr>
                <w:rFonts w:eastAsia="標楷體" w:hAnsi="標楷體"/>
              </w:rPr>
              <w:t>止</w:t>
            </w:r>
          </w:p>
        </w:tc>
      </w:tr>
      <w:tr w:rsidR="00B613DA" w:rsidRPr="00687956" w:rsidTr="00853474">
        <w:trPr>
          <w:cantSplit/>
          <w:trHeight w:val="230"/>
          <w:jc w:val="center"/>
        </w:trPr>
        <w:tc>
          <w:tcPr>
            <w:tcW w:w="6097" w:type="dxa"/>
            <w:gridSpan w:val="2"/>
            <w:tcBorders>
              <w:top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項目</w:t>
            </w:r>
          </w:p>
        </w:tc>
        <w:tc>
          <w:tcPr>
            <w:tcW w:w="872" w:type="dxa"/>
            <w:tcBorders>
              <w:top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配分</w:t>
            </w:r>
          </w:p>
        </w:tc>
        <w:tc>
          <w:tcPr>
            <w:tcW w:w="872" w:type="dxa"/>
            <w:tcBorders>
              <w:top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得分</w:t>
            </w:r>
          </w:p>
        </w:tc>
        <w:tc>
          <w:tcPr>
            <w:tcW w:w="1860" w:type="dxa"/>
            <w:tcBorders>
              <w:top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評語</w:t>
            </w:r>
          </w:p>
        </w:tc>
      </w:tr>
      <w:tr w:rsidR="00B613DA" w:rsidRPr="00687956" w:rsidTr="00853474">
        <w:trPr>
          <w:cantSplit/>
          <w:trHeight w:val="188"/>
          <w:jc w:val="center"/>
        </w:trPr>
        <w:tc>
          <w:tcPr>
            <w:tcW w:w="141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整體敘述</w:t>
            </w:r>
          </w:p>
        </w:tc>
        <w:tc>
          <w:tcPr>
            <w:tcW w:w="4685" w:type="dxa"/>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文字敘述簡潔、清晰、通順，整體架構表現出批判性思考之護理過程。</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101"/>
          <w:jc w:val="center"/>
        </w:trPr>
        <w:tc>
          <w:tcPr>
            <w:tcW w:w="141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題目</w:t>
            </w:r>
          </w:p>
        </w:tc>
        <w:tc>
          <w:tcPr>
            <w:tcW w:w="4685" w:type="dxa"/>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精簡扼要，並以關鍵字顯示全文主題。</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摘要</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簡潔、扼要，字數在</w:t>
            </w:r>
            <w:r w:rsidRPr="00687956">
              <w:rPr>
                <w:rFonts w:eastAsia="標楷體"/>
                <w:szCs w:val="24"/>
              </w:rPr>
              <w:t>500</w:t>
            </w:r>
            <w:r w:rsidRPr="00687956">
              <w:rPr>
                <w:rFonts w:eastAsia="標楷體" w:hAnsi="標楷體"/>
                <w:szCs w:val="24"/>
              </w:rPr>
              <w:t>字以內，是全文的縮影。</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重點包含護理期間個案入院原因簡述、護理評估、護理問題、給予的護理措施，及目的。</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204"/>
          <w:jc w:val="center"/>
        </w:trPr>
        <w:tc>
          <w:tcPr>
            <w:tcW w:w="141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前言</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說明選擇此個案之動機與重要性，個案的選擇與護理過程具獨特性與利益。</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271"/>
          <w:jc w:val="center"/>
        </w:trPr>
        <w:tc>
          <w:tcPr>
            <w:tcW w:w="1412" w:type="dxa"/>
            <w:vMerge w:val="restart"/>
            <w:tcBorders>
              <w:bottom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文獻查證</w:t>
            </w:r>
          </w:p>
        </w:tc>
        <w:tc>
          <w:tcPr>
            <w:tcW w:w="4685" w:type="dxa"/>
            <w:tcBorders>
              <w:bottom w:val="single" w:sz="4" w:space="0" w:color="auto"/>
            </w:tcBorders>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文獻查證之系統組織與條理。</w:t>
            </w:r>
          </w:p>
        </w:tc>
        <w:tc>
          <w:tcPr>
            <w:tcW w:w="872" w:type="dxa"/>
            <w:tcBorders>
              <w:bottom w:val="single" w:sz="4" w:space="0" w:color="auto"/>
            </w:tcBorders>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3</w:t>
            </w:r>
          </w:p>
        </w:tc>
        <w:tc>
          <w:tcPr>
            <w:tcW w:w="872" w:type="dxa"/>
            <w:tcBorders>
              <w:bottom w:val="single" w:sz="4" w:space="0" w:color="auto"/>
            </w:tcBorders>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tcBorders>
              <w:bottom w:val="single" w:sz="4" w:space="0" w:color="auto"/>
            </w:tcBorders>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文獻查證中含近期之中、英文獻。</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3</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參考文獻與個案問題、護理措施有相關性。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護理評估</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個案簡介。</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3</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相關資料具主客觀性及時效性。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6</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能提供個案整體性及持續性之評估。</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6</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問題確立</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問題剖析之客觀、具時效性與正確性。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5</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具主、客觀資料及相關因素。</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5</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護理措施</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護理目標具體可行、具獨特性。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5</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根據問題提供連貫、一致與適當護理措施。</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5</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護理措施具體、周詳，具個別性與可行性。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7</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護理措施與文獻查證內容有連貫性與一致性。</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3</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結果評值</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針對護理目標之有效性評值。</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對個案整體護理之具體成效作評值。</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有具體的後續照顧計畫。</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討論與結論</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總論敘述簡明扼要。</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個人觀點明確。</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提出具體限制與困難。</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4</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jc w:val="center"/>
              <w:rPr>
                <w:rFonts w:eastAsia="標楷體"/>
                <w:szCs w:val="24"/>
              </w:rPr>
            </w:pPr>
          </w:p>
        </w:tc>
        <w:tc>
          <w:tcPr>
            <w:tcW w:w="4685" w:type="dxa"/>
            <w:vAlign w:val="center"/>
          </w:tcPr>
          <w:p w:rsidR="00D818B6" w:rsidRPr="00687956" w:rsidRDefault="00D818B6" w:rsidP="004806E9">
            <w:pPr>
              <w:spacing w:line="360" w:lineRule="exact"/>
              <w:ind w:leftChars="51" w:left="124" w:rightChars="-70" w:right="-168" w:hanging="2"/>
              <w:rPr>
                <w:rFonts w:eastAsia="標楷體"/>
                <w:szCs w:val="24"/>
              </w:rPr>
            </w:pPr>
            <w:r w:rsidRPr="00687956">
              <w:rPr>
                <w:rFonts w:eastAsia="標楷體" w:hAnsi="標楷體"/>
                <w:szCs w:val="24"/>
              </w:rPr>
              <w:t>報告成果對日後護理實務工作有具體建議。</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3</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restart"/>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參考資料</w:t>
            </w: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szCs w:val="24"/>
              </w:rPr>
              <w:t>5</w:t>
            </w:r>
            <w:r w:rsidRPr="00687956">
              <w:rPr>
                <w:rFonts w:eastAsia="標楷體" w:hAnsi="標楷體"/>
                <w:szCs w:val="24"/>
              </w:rPr>
              <w:t>年內的近期文獻。</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rPr>
                <w:rFonts w:eastAsia="標楷體"/>
                <w:sz w:val="20"/>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正確依照</w:t>
            </w:r>
            <w:r w:rsidRPr="00687956">
              <w:rPr>
                <w:rFonts w:eastAsia="標楷體"/>
                <w:szCs w:val="24"/>
              </w:rPr>
              <w:t>APA</w:t>
            </w:r>
            <w:r w:rsidRPr="00687956">
              <w:rPr>
                <w:rFonts w:eastAsia="標楷體" w:hAnsi="標楷體"/>
                <w:szCs w:val="24"/>
              </w:rPr>
              <w:t>格式。</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1412" w:type="dxa"/>
            <w:vMerge/>
            <w:vAlign w:val="center"/>
          </w:tcPr>
          <w:p w:rsidR="00D818B6" w:rsidRPr="00687956" w:rsidRDefault="00D818B6" w:rsidP="00853474">
            <w:pPr>
              <w:spacing w:line="360" w:lineRule="exact"/>
              <w:ind w:leftChars="51" w:left="124" w:hanging="2"/>
              <w:rPr>
                <w:rFonts w:eastAsia="標楷體"/>
                <w:sz w:val="20"/>
              </w:rPr>
            </w:pPr>
          </w:p>
        </w:tc>
        <w:tc>
          <w:tcPr>
            <w:tcW w:w="4685" w:type="dxa"/>
            <w:vAlign w:val="center"/>
          </w:tcPr>
          <w:p w:rsidR="00D818B6" w:rsidRPr="00687956" w:rsidRDefault="00D818B6" w:rsidP="00853474">
            <w:pPr>
              <w:spacing w:line="360" w:lineRule="exact"/>
              <w:ind w:leftChars="51" w:left="124" w:hanging="2"/>
              <w:rPr>
                <w:rFonts w:eastAsia="標楷體"/>
                <w:szCs w:val="24"/>
              </w:rPr>
            </w:pPr>
            <w:r w:rsidRPr="00687956">
              <w:rPr>
                <w:rFonts w:eastAsia="標楷體" w:hAnsi="標楷體"/>
                <w:szCs w:val="24"/>
              </w:rPr>
              <w:t>參考資料與全文連貫、ㄧ致與適切。</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2</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r w:rsidR="00B613DA" w:rsidRPr="00687956" w:rsidTr="00853474">
        <w:trPr>
          <w:cantSplit/>
          <w:trHeight w:val="70"/>
          <w:jc w:val="center"/>
        </w:trPr>
        <w:tc>
          <w:tcPr>
            <w:tcW w:w="6097" w:type="dxa"/>
            <w:gridSpan w:val="2"/>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hAnsi="標楷體"/>
                <w:szCs w:val="24"/>
              </w:rPr>
              <w:t>總</w:t>
            </w:r>
            <w:r w:rsidRPr="00687956">
              <w:rPr>
                <w:rFonts w:eastAsia="標楷體"/>
                <w:szCs w:val="24"/>
              </w:rPr>
              <w:t xml:space="preserve">         </w:t>
            </w:r>
            <w:r w:rsidRPr="00687956">
              <w:rPr>
                <w:rFonts w:eastAsia="標楷體" w:hAnsi="標楷體"/>
                <w:szCs w:val="24"/>
              </w:rPr>
              <w:t>分</w:t>
            </w:r>
          </w:p>
        </w:tc>
        <w:tc>
          <w:tcPr>
            <w:tcW w:w="872" w:type="dxa"/>
            <w:vAlign w:val="center"/>
          </w:tcPr>
          <w:p w:rsidR="00D818B6" w:rsidRPr="00687956" w:rsidRDefault="00D818B6" w:rsidP="00853474">
            <w:pPr>
              <w:spacing w:line="360" w:lineRule="exact"/>
              <w:ind w:leftChars="51" w:left="124" w:hanging="2"/>
              <w:jc w:val="center"/>
              <w:rPr>
                <w:rFonts w:eastAsia="標楷體"/>
                <w:szCs w:val="24"/>
              </w:rPr>
            </w:pPr>
            <w:r w:rsidRPr="00687956">
              <w:rPr>
                <w:rFonts w:eastAsia="標楷體"/>
                <w:szCs w:val="24"/>
              </w:rPr>
              <w:t>100</w:t>
            </w:r>
          </w:p>
        </w:tc>
        <w:tc>
          <w:tcPr>
            <w:tcW w:w="872" w:type="dxa"/>
            <w:vAlign w:val="center"/>
          </w:tcPr>
          <w:p w:rsidR="00D818B6" w:rsidRPr="00687956" w:rsidRDefault="00D818B6" w:rsidP="00853474">
            <w:pPr>
              <w:spacing w:line="360" w:lineRule="exact"/>
              <w:ind w:leftChars="51" w:left="124" w:hanging="2"/>
              <w:jc w:val="center"/>
              <w:rPr>
                <w:rFonts w:eastAsia="標楷體"/>
                <w:sz w:val="20"/>
              </w:rPr>
            </w:pPr>
          </w:p>
        </w:tc>
        <w:tc>
          <w:tcPr>
            <w:tcW w:w="1860" w:type="dxa"/>
            <w:vAlign w:val="center"/>
          </w:tcPr>
          <w:p w:rsidR="00D818B6" w:rsidRPr="00687956" w:rsidRDefault="00D818B6" w:rsidP="00853474">
            <w:pPr>
              <w:spacing w:line="360" w:lineRule="exact"/>
              <w:ind w:leftChars="51" w:left="124" w:hanging="2"/>
              <w:jc w:val="center"/>
              <w:rPr>
                <w:rFonts w:eastAsia="標楷體"/>
                <w:sz w:val="20"/>
              </w:rPr>
            </w:pPr>
          </w:p>
        </w:tc>
      </w:tr>
    </w:tbl>
    <w:p w:rsidR="00D818B6" w:rsidRPr="00687956" w:rsidRDefault="00D818B6" w:rsidP="00D818B6">
      <w:pPr>
        <w:adjustRightInd/>
        <w:spacing w:line="0" w:lineRule="atLeast"/>
        <w:ind w:firstLineChars="300" w:firstLine="720"/>
        <w:jc w:val="both"/>
        <w:textAlignment w:val="auto"/>
        <w:rPr>
          <w:rFonts w:eastAsia="標楷體"/>
        </w:rPr>
      </w:pPr>
      <w:r w:rsidRPr="00687956">
        <w:rPr>
          <w:rFonts w:eastAsia="標楷體" w:hAnsi="標楷體"/>
        </w:rPr>
        <w:t>實習指導教師簽名：</w:t>
      </w:r>
    </w:p>
    <w:p w:rsidR="00D818B6" w:rsidRPr="00687956" w:rsidRDefault="00D818B6" w:rsidP="004806E9">
      <w:pPr>
        <w:snapToGrid w:val="0"/>
        <w:rPr>
          <w:rFonts w:ascii="標楷體" w:eastAsia="標楷體" w:hAnsi="標楷體"/>
          <w:sz w:val="28"/>
          <w:szCs w:val="28"/>
        </w:rPr>
      </w:pPr>
      <w:r w:rsidRPr="00687956">
        <w:rPr>
          <w:rFonts w:eastAsia="標楷體"/>
          <w:b/>
          <w:sz w:val="28"/>
          <w:szCs w:val="28"/>
        </w:rPr>
        <w:br w:type="page"/>
      </w:r>
      <w:r w:rsidRPr="00687956">
        <w:rPr>
          <w:rFonts w:ascii="標楷體" w:eastAsia="標楷體" w:hAnsi="標楷體" w:hint="eastAsia"/>
          <w:sz w:val="28"/>
          <w:szCs w:val="28"/>
        </w:rPr>
        <w:lastRenderedPageBreak/>
        <w:t>附件五、醫院(機構)實習時數證明單</w:t>
      </w:r>
    </w:p>
    <w:p w:rsidR="00E018F7" w:rsidRPr="00687956" w:rsidRDefault="00E018F7" w:rsidP="00E018F7">
      <w:pPr>
        <w:snapToGrid w:val="0"/>
        <w:jc w:val="center"/>
        <w:rPr>
          <w:rFonts w:eastAsia="標楷體"/>
          <w:sz w:val="40"/>
          <w:szCs w:val="40"/>
        </w:rPr>
      </w:pPr>
      <w:r w:rsidRPr="00687956">
        <w:rPr>
          <w:rFonts w:eastAsia="標楷體" w:hAnsi="標楷體"/>
          <w:sz w:val="40"/>
          <w:szCs w:val="40"/>
        </w:rPr>
        <w:t>元培醫事科技大學</w:t>
      </w:r>
      <w:r w:rsidRPr="00687956">
        <w:rPr>
          <w:rFonts w:eastAsia="標楷體"/>
          <w:sz w:val="40"/>
          <w:szCs w:val="40"/>
        </w:rPr>
        <w:t xml:space="preserve"> </w:t>
      </w:r>
      <w:r w:rsidRPr="00687956">
        <w:rPr>
          <w:rFonts w:eastAsia="標楷體" w:hAnsi="標楷體"/>
          <w:sz w:val="40"/>
          <w:szCs w:val="40"/>
        </w:rPr>
        <w:t>護理系</w:t>
      </w:r>
      <w:r w:rsidRPr="00687956">
        <w:rPr>
          <w:rFonts w:eastAsia="標楷體"/>
          <w:sz w:val="40"/>
          <w:szCs w:val="40"/>
        </w:rPr>
        <w:t xml:space="preserve"> </w:t>
      </w:r>
    </w:p>
    <w:p w:rsidR="00E018F7" w:rsidRPr="00687956" w:rsidRDefault="00E018F7" w:rsidP="00E018F7">
      <w:pPr>
        <w:snapToGrid w:val="0"/>
        <w:jc w:val="center"/>
        <w:rPr>
          <w:rFonts w:eastAsia="標楷體"/>
          <w:b/>
          <w:sz w:val="32"/>
          <w:szCs w:val="32"/>
        </w:rPr>
      </w:pPr>
      <w:r w:rsidRPr="00687956">
        <w:rPr>
          <w:rFonts w:eastAsia="標楷體" w:hAnsi="標楷體"/>
          <w:b/>
          <w:sz w:val="32"/>
          <w:szCs w:val="32"/>
        </w:rPr>
        <w:t>實習時數證明單</w:t>
      </w:r>
    </w:p>
    <w:p w:rsidR="00E018F7" w:rsidRPr="00687956" w:rsidRDefault="00E018F7" w:rsidP="00E018F7">
      <w:pPr>
        <w:jc w:val="right"/>
        <w:rPr>
          <w:rFonts w:eastAsia="標楷體" w:hAnsi="標楷體"/>
          <w:sz w:val="20"/>
        </w:rPr>
      </w:pPr>
      <w:smartTag w:uri="urn:schemas-microsoft-com:office:smarttags" w:element="chsdate">
        <w:smartTagPr>
          <w:attr w:name="Year" w:val="1996"/>
          <w:attr w:name="Month" w:val="5"/>
          <w:attr w:name="Day" w:val="15"/>
          <w:attr w:name="IsLunarDate" w:val="False"/>
          <w:attr w:name="IsROCDate" w:val="False"/>
        </w:smartTagPr>
        <w:r w:rsidRPr="00687956">
          <w:rPr>
            <w:rFonts w:eastAsia="標楷體"/>
            <w:sz w:val="20"/>
          </w:rPr>
          <w:t>96</w:t>
        </w:r>
        <w:r w:rsidRPr="00687956">
          <w:rPr>
            <w:rFonts w:eastAsia="標楷體" w:hAnsi="標楷體"/>
            <w:sz w:val="20"/>
          </w:rPr>
          <w:t>年</w:t>
        </w:r>
        <w:r w:rsidRPr="00687956">
          <w:rPr>
            <w:rFonts w:eastAsia="標楷體"/>
            <w:sz w:val="20"/>
          </w:rPr>
          <w:t>5</w:t>
        </w:r>
        <w:r w:rsidRPr="00687956">
          <w:rPr>
            <w:rFonts w:eastAsia="標楷體" w:hAnsi="標楷體"/>
            <w:sz w:val="20"/>
          </w:rPr>
          <w:t>月</w:t>
        </w:r>
        <w:r w:rsidRPr="00687956">
          <w:rPr>
            <w:rFonts w:eastAsia="標楷體"/>
            <w:sz w:val="20"/>
          </w:rPr>
          <w:t>15</w:t>
        </w:r>
        <w:r w:rsidRPr="00687956">
          <w:rPr>
            <w:rFonts w:eastAsia="標楷體" w:hAnsi="標楷體"/>
            <w:sz w:val="20"/>
          </w:rPr>
          <w:t>日</w:t>
        </w:r>
      </w:smartTag>
      <w:r w:rsidRPr="00687956">
        <w:rPr>
          <w:rFonts w:eastAsia="標楷體" w:hAnsi="標楷體"/>
          <w:sz w:val="20"/>
        </w:rPr>
        <w:t>護理系系務會議通過</w:t>
      </w:r>
    </w:p>
    <w:p w:rsidR="00E018F7" w:rsidRPr="00687956" w:rsidRDefault="00E018F7" w:rsidP="00E018F7">
      <w:pPr>
        <w:jc w:val="right"/>
        <w:rPr>
          <w:rFonts w:eastAsia="標楷體"/>
          <w:b/>
          <w:sz w:val="20"/>
        </w:rPr>
      </w:pPr>
      <w:r w:rsidRPr="00687956">
        <w:rPr>
          <w:rFonts w:eastAsia="標楷體" w:hAnsi="標楷體" w:hint="eastAsia"/>
          <w:sz w:val="20"/>
        </w:rPr>
        <w:t>104</w:t>
      </w:r>
      <w:r w:rsidRPr="00687956">
        <w:rPr>
          <w:rFonts w:eastAsia="標楷體" w:hAnsi="標楷體"/>
          <w:sz w:val="20"/>
        </w:rPr>
        <w:t>年</w:t>
      </w:r>
      <w:r w:rsidRPr="00687956">
        <w:rPr>
          <w:rFonts w:eastAsia="標楷體"/>
          <w:sz w:val="20"/>
        </w:rPr>
        <w:t>11</w:t>
      </w:r>
      <w:r w:rsidRPr="00687956">
        <w:rPr>
          <w:rFonts w:eastAsia="標楷體" w:hAnsi="標楷體"/>
          <w:sz w:val="20"/>
        </w:rPr>
        <w:t>月</w:t>
      </w:r>
      <w:r w:rsidRPr="00687956">
        <w:rPr>
          <w:rFonts w:eastAsia="標楷體"/>
          <w:sz w:val="20"/>
        </w:rPr>
        <w:t>23</w:t>
      </w:r>
      <w:r w:rsidRPr="00687956">
        <w:rPr>
          <w:rFonts w:eastAsia="標楷體" w:hAnsi="標楷體"/>
          <w:sz w:val="20"/>
        </w:rPr>
        <w:t>日護理系系務會議修正後通過</w:t>
      </w:r>
    </w:p>
    <w:p w:rsidR="00E018F7" w:rsidRPr="00687956" w:rsidRDefault="00E018F7" w:rsidP="00E018F7">
      <w:pPr>
        <w:rPr>
          <w:rFonts w:ascii="標楷體" w:eastAsia="標楷體" w:hAnsi="標楷體"/>
        </w:rPr>
      </w:pPr>
      <w:r w:rsidRPr="00687956">
        <w:rPr>
          <w:rFonts w:ascii="標楷體" w:eastAsia="標楷體" w:hAnsi="標楷體" w:hint="eastAsia"/>
        </w:rPr>
        <w:t xml:space="preserve">學制 □四技   □日二技 □進二技       班級 </w:t>
      </w:r>
      <w:r w:rsidRPr="00687956">
        <w:rPr>
          <w:rFonts w:ascii="標楷體" w:eastAsia="標楷體" w:hAnsi="標楷體" w:hint="eastAsia"/>
          <w:u w:val="single"/>
        </w:rPr>
        <w:t xml:space="preserve">          </w:t>
      </w:r>
      <w:r w:rsidRPr="00687956">
        <w:rPr>
          <w:rFonts w:ascii="標楷體" w:eastAsia="標楷體" w:hAnsi="標楷體" w:hint="eastAsia"/>
        </w:rPr>
        <w:t>年</w:t>
      </w:r>
      <w:r w:rsidRPr="00687956">
        <w:rPr>
          <w:rFonts w:ascii="標楷體" w:eastAsia="標楷體" w:hAnsi="標楷體" w:hint="eastAsia"/>
          <w:u w:val="single"/>
        </w:rPr>
        <w:t xml:space="preserve">            </w:t>
      </w:r>
      <w:r w:rsidRPr="00687956">
        <w:rPr>
          <w:rFonts w:ascii="標楷體" w:eastAsia="標楷體" w:hAnsi="標楷體" w:hint="eastAsia"/>
        </w:rPr>
        <w:t>班</w:t>
      </w:r>
    </w:p>
    <w:p w:rsidR="00E018F7" w:rsidRPr="00687956" w:rsidRDefault="00E018F7" w:rsidP="00E018F7">
      <w:pPr>
        <w:rPr>
          <w:rFonts w:ascii="標楷體" w:eastAsia="標楷體" w:hAnsi="標楷體"/>
          <w:u w:val="single"/>
        </w:rPr>
      </w:pPr>
      <w:r w:rsidRPr="00687956">
        <w:rPr>
          <w:rFonts w:ascii="標楷體" w:eastAsia="標楷體" w:hAnsi="標楷體" w:hint="eastAsia"/>
        </w:rPr>
        <w:t xml:space="preserve">姓名 </w:t>
      </w:r>
      <w:r w:rsidRPr="00687956">
        <w:rPr>
          <w:rFonts w:ascii="標楷體" w:eastAsia="標楷體" w:hAnsi="標楷體" w:hint="eastAsia"/>
          <w:u w:val="single"/>
        </w:rPr>
        <w:t xml:space="preserve">                            </w:t>
      </w:r>
      <w:r w:rsidRPr="00687956">
        <w:rPr>
          <w:rFonts w:ascii="標楷體" w:eastAsia="標楷體" w:hAnsi="標楷體" w:hint="eastAsia"/>
        </w:rPr>
        <w:t xml:space="preserve">     聯絡電話 </w:t>
      </w:r>
      <w:r w:rsidRPr="00687956">
        <w:rPr>
          <w:rFonts w:ascii="標楷體" w:eastAsia="標楷體" w:hAnsi="標楷體" w:hint="eastAsia"/>
          <w:u w:val="single"/>
        </w:rPr>
        <w:t xml:space="preserve">                      </w:t>
      </w:r>
    </w:p>
    <w:p w:rsidR="00E018F7" w:rsidRPr="00687956" w:rsidRDefault="00E018F7" w:rsidP="00E018F7">
      <w:pPr>
        <w:rPr>
          <w:rFonts w:ascii="標楷體" w:eastAsia="標楷體" w:hAnsi="標楷體"/>
        </w:rPr>
      </w:pPr>
      <w:r w:rsidRPr="00687956">
        <w:rPr>
          <w:rFonts w:ascii="標楷體" w:eastAsia="標楷體" w:hAnsi="標楷體" w:hint="eastAsia"/>
        </w:rPr>
        <w:t xml:space="preserve">學號 </w:t>
      </w:r>
      <w:r w:rsidRPr="00687956">
        <w:rPr>
          <w:rFonts w:ascii="標楷體" w:eastAsia="標楷體" w:hAnsi="標楷體" w:hint="eastAsia"/>
          <w:u w:val="single"/>
        </w:rPr>
        <w:t xml:space="preserve">                                 </w:t>
      </w:r>
      <w:r w:rsidRPr="00687956">
        <w:rPr>
          <w:rFonts w:ascii="標楷體" w:eastAsia="標楷體" w:hAnsi="標楷體" w:hint="eastAsia"/>
        </w:rPr>
        <w:t xml:space="preserve">實習科目名稱 </w:t>
      </w:r>
      <w:r w:rsidRPr="00687956">
        <w:rPr>
          <w:rFonts w:ascii="標楷體" w:eastAsia="標楷體" w:hAnsi="標楷體" w:hint="eastAsia"/>
          <w:u w:val="single"/>
        </w:rPr>
        <w:t xml:space="preserve">                  </w:t>
      </w:r>
    </w:p>
    <w:p w:rsidR="00E018F7" w:rsidRPr="00687956" w:rsidRDefault="00E018F7" w:rsidP="00E018F7">
      <w:pPr>
        <w:rPr>
          <w:rFonts w:ascii="標楷體" w:eastAsia="標楷體" w:hAnsi="標楷體"/>
        </w:rPr>
      </w:pPr>
      <w:r w:rsidRPr="00687956">
        <w:rPr>
          <w:rFonts w:ascii="標楷體" w:eastAsia="標楷體" w:hAnsi="標楷體" w:hint="eastAsia"/>
        </w:rPr>
        <w:t xml:space="preserve">實習起迄日期 </w:t>
      </w:r>
      <w:r w:rsidRPr="00687956">
        <w:rPr>
          <w:rFonts w:ascii="標楷體" w:eastAsia="標楷體" w:hAnsi="標楷體" w:hint="eastAsia"/>
          <w:u w:val="single"/>
        </w:rPr>
        <w:t xml:space="preserve">       年   月     日至      年         月     日       </w:t>
      </w:r>
    </w:p>
    <w:p w:rsidR="00E018F7" w:rsidRPr="00687956" w:rsidRDefault="00E018F7" w:rsidP="00E018F7">
      <w:pPr>
        <w:rPr>
          <w:rFonts w:ascii="標楷體" w:eastAsia="標楷體" w:hAnsi="標楷體"/>
        </w:rPr>
      </w:pPr>
      <w:r w:rsidRPr="00687956">
        <w:rPr>
          <w:rFonts w:ascii="標楷體" w:eastAsia="標楷體" w:hAnsi="標楷體" w:hint="eastAsia"/>
        </w:rPr>
        <w:t xml:space="preserve">實習機構名稱 </w:t>
      </w:r>
      <w:r w:rsidRPr="00687956">
        <w:rPr>
          <w:rFonts w:ascii="標楷體" w:eastAsia="標楷體" w:hAnsi="標楷體" w:hint="eastAsia"/>
          <w:u w:val="single"/>
        </w:rPr>
        <w:t xml:space="preserve">                    </w:t>
      </w:r>
      <w:r w:rsidRPr="00687956">
        <w:rPr>
          <w:rFonts w:ascii="標楷體" w:eastAsia="標楷體" w:hAnsi="標楷體" w:hint="eastAsia"/>
        </w:rPr>
        <w:t xml:space="preserve">     實習單位名稱</w:t>
      </w:r>
      <w:r w:rsidRPr="00687956">
        <w:rPr>
          <w:rFonts w:ascii="標楷體" w:eastAsia="標楷體" w:hAnsi="標楷體" w:hint="eastAsia"/>
          <w:u w:val="single"/>
        </w:rPr>
        <w:t xml:space="preserve">                   </w:t>
      </w:r>
    </w:p>
    <w:p w:rsidR="00E018F7" w:rsidRPr="00687956" w:rsidRDefault="00E018F7" w:rsidP="00E018F7">
      <w:pPr>
        <w:rPr>
          <w:rFonts w:ascii="標楷體" w:eastAsia="標楷體" w:hAnsi="標楷體"/>
        </w:rPr>
      </w:pPr>
      <w:r w:rsidRPr="00687956">
        <w:rPr>
          <w:rFonts w:ascii="標楷體" w:eastAsia="標楷體" w:hAnsi="標楷體" w:hint="eastAsia"/>
        </w:rPr>
        <w:t>護理臨床教師姓名</w:t>
      </w:r>
      <w:r w:rsidRPr="00687956">
        <w:rPr>
          <w:rFonts w:ascii="標楷體" w:eastAsia="標楷體" w:hAnsi="標楷體" w:hint="eastAsia"/>
          <w:u w:val="single"/>
        </w:rPr>
        <w:t xml:space="preserve">                    </w:t>
      </w:r>
      <w:r w:rsidRPr="00687956">
        <w:rPr>
          <w:rFonts w:ascii="標楷體" w:eastAsia="標楷體" w:hAnsi="標楷體" w:hint="eastAsia"/>
        </w:rPr>
        <w:t xml:space="preserve">  職稱</w:t>
      </w:r>
      <w:r w:rsidRPr="00687956">
        <w:rPr>
          <w:rFonts w:ascii="標楷體" w:eastAsia="標楷體" w:hAnsi="標楷體" w:hint="eastAsia"/>
          <w:u w:val="single"/>
        </w:rPr>
        <w:t xml:space="preserve">                    </w:t>
      </w:r>
    </w:p>
    <w:p w:rsidR="00E018F7" w:rsidRPr="00687956" w:rsidRDefault="00E018F7" w:rsidP="00E018F7">
      <w:pPr>
        <w:rPr>
          <w:rFonts w:ascii="標楷體" w:eastAsia="標楷體" w:hAnsi="標楷體"/>
          <w:u w:val="single"/>
        </w:rPr>
      </w:pPr>
      <w:r w:rsidRPr="00687956">
        <w:rPr>
          <w:rFonts w:ascii="標楷體" w:eastAsia="標楷體" w:hAnsi="標楷體" w:hint="eastAsia"/>
        </w:rPr>
        <w:t>校內實習指導教師姓名</w:t>
      </w:r>
      <w:r w:rsidRPr="00687956">
        <w:rPr>
          <w:rFonts w:ascii="標楷體" w:eastAsia="標楷體" w:hAnsi="標楷體" w:hint="eastAsia"/>
          <w:u w:val="single"/>
        </w:rPr>
        <w:t xml:space="preserve">                </w:t>
      </w:r>
      <w:r w:rsidRPr="00687956">
        <w:rPr>
          <w:rFonts w:ascii="標楷體" w:eastAsia="標楷體" w:hAnsi="標楷體" w:hint="eastAsia"/>
        </w:rPr>
        <w:t xml:space="preserve"> </w:t>
      </w:r>
    </w:p>
    <w:p w:rsidR="00E018F7" w:rsidRPr="00687956" w:rsidRDefault="00E018F7" w:rsidP="00E018F7">
      <w:pPr>
        <w:rPr>
          <w:rFonts w:ascii="標楷體" w:eastAsia="標楷體" w:hAnsi="標楷體"/>
          <w:sz w:val="44"/>
          <w:szCs w:val="44"/>
        </w:rPr>
      </w:pPr>
      <w:r w:rsidRPr="00687956">
        <w:rPr>
          <w:rFonts w:ascii="標楷體" w:eastAsia="標楷體" w:hAnsi="標楷體" w:hint="eastAsia"/>
          <w:sz w:val="44"/>
          <w:szCs w:val="44"/>
        </w:rPr>
        <w:t xml:space="preserve">實習總時數 </w:t>
      </w:r>
      <w:r w:rsidRPr="00687956">
        <w:rPr>
          <w:rFonts w:ascii="標楷體" w:eastAsia="標楷體" w:hAnsi="標楷體" w:hint="eastAsia"/>
          <w:sz w:val="44"/>
          <w:szCs w:val="44"/>
          <w:u w:val="single"/>
        </w:rPr>
        <w:t xml:space="preserve">                    </w:t>
      </w:r>
    </w:p>
    <w:tbl>
      <w:tblPr>
        <w:tblW w:w="10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194"/>
        <w:gridCol w:w="1326"/>
        <w:gridCol w:w="1546"/>
        <w:gridCol w:w="1083"/>
        <w:gridCol w:w="745"/>
        <w:gridCol w:w="1233"/>
        <w:gridCol w:w="2053"/>
      </w:tblGrid>
      <w:tr w:rsidR="00B613DA" w:rsidRPr="00687956" w:rsidTr="00E018F7">
        <w:trPr>
          <w:trHeight w:val="485"/>
        </w:trPr>
        <w:tc>
          <w:tcPr>
            <w:tcW w:w="1194" w:type="dxa"/>
          </w:tcPr>
          <w:p w:rsidR="00E018F7" w:rsidRPr="00687956" w:rsidRDefault="00E018F7" w:rsidP="00FF27BA">
            <w:pPr>
              <w:jc w:val="center"/>
              <w:rPr>
                <w:rFonts w:ascii="標楷體" w:eastAsia="標楷體" w:hAnsi="標楷體"/>
              </w:rPr>
            </w:pPr>
            <w:r w:rsidRPr="00687956">
              <w:rPr>
                <w:rFonts w:ascii="標楷體" w:eastAsia="標楷體" w:hAnsi="標楷體" w:hint="eastAsia"/>
              </w:rPr>
              <w:t>序號</w:t>
            </w:r>
          </w:p>
        </w:tc>
        <w:tc>
          <w:tcPr>
            <w:tcW w:w="1194" w:type="dxa"/>
            <w:shd w:val="clear" w:color="auto" w:fill="auto"/>
            <w:vAlign w:val="center"/>
          </w:tcPr>
          <w:p w:rsidR="00E018F7" w:rsidRPr="00687956" w:rsidRDefault="00E018F7" w:rsidP="00FF27BA">
            <w:pPr>
              <w:jc w:val="center"/>
              <w:rPr>
                <w:rFonts w:ascii="標楷體" w:eastAsia="標楷體" w:hAnsi="標楷體"/>
              </w:rPr>
            </w:pPr>
            <w:r w:rsidRPr="00687956">
              <w:rPr>
                <w:rFonts w:ascii="標楷體" w:eastAsia="標楷體" w:hAnsi="標楷體" w:hint="eastAsia"/>
              </w:rPr>
              <w:t>實習日期</w:t>
            </w:r>
          </w:p>
        </w:tc>
        <w:tc>
          <w:tcPr>
            <w:tcW w:w="2872" w:type="dxa"/>
            <w:gridSpan w:val="2"/>
            <w:shd w:val="clear" w:color="auto" w:fill="auto"/>
            <w:vAlign w:val="center"/>
          </w:tcPr>
          <w:p w:rsidR="00E018F7" w:rsidRPr="00687956" w:rsidRDefault="00E018F7" w:rsidP="00FF27BA">
            <w:pPr>
              <w:jc w:val="center"/>
              <w:rPr>
                <w:rFonts w:ascii="標楷體" w:eastAsia="標楷體" w:hAnsi="標楷體"/>
              </w:rPr>
            </w:pPr>
            <w:r w:rsidRPr="00687956">
              <w:rPr>
                <w:rFonts w:ascii="標楷體" w:eastAsia="標楷體" w:hAnsi="標楷體" w:hint="eastAsia"/>
              </w:rPr>
              <w:t>實習時間</w:t>
            </w:r>
          </w:p>
        </w:tc>
        <w:tc>
          <w:tcPr>
            <w:tcW w:w="1083" w:type="dxa"/>
            <w:shd w:val="clear" w:color="auto" w:fill="auto"/>
          </w:tcPr>
          <w:p w:rsidR="00E018F7" w:rsidRPr="00687956" w:rsidRDefault="00E018F7" w:rsidP="00FF27BA">
            <w:pPr>
              <w:jc w:val="center"/>
              <w:rPr>
                <w:rFonts w:ascii="標楷體" w:eastAsia="標楷體" w:hAnsi="標楷體"/>
              </w:rPr>
            </w:pPr>
            <w:r w:rsidRPr="00687956">
              <w:rPr>
                <w:rFonts w:ascii="標楷體" w:eastAsia="標楷體" w:hAnsi="標楷體" w:hint="eastAsia"/>
              </w:rPr>
              <w:t>實習</w:t>
            </w:r>
          </w:p>
          <w:p w:rsidR="00E018F7" w:rsidRPr="00687956" w:rsidRDefault="00E018F7" w:rsidP="00FF27BA">
            <w:pPr>
              <w:jc w:val="center"/>
              <w:rPr>
                <w:rFonts w:ascii="標楷體" w:eastAsia="標楷體" w:hAnsi="標楷體"/>
              </w:rPr>
            </w:pPr>
            <w:r w:rsidRPr="00687956">
              <w:rPr>
                <w:rFonts w:ascii="標楷體" w:eastAsia="標楷體" w:hAnsi="標楷體" w:hint="eastAsia"/>
              </w:rPr>
              <w:t>時數</w:t>
            </w:r>
          </w:p>
        </w:tc>
        <w:tc>
          <w:tcPr>
            <w:tcW w:w="1978" w:type="dxa"/>
            <w:gridSpan w:val="2"/>
            <w:shd w:val="clear" w:color="auto" w:fill="auto"/>
            <w:vAlign w:val="center"/>
          </w:tcPr>
          <w:p w:rsidR="00E018F7" w:rsidRPr="00687956" w:rsidRDefault="00E018F7" w:rsidP="00FF27BA">
            <w:pPr>
              <w:jc w:val="center"/>
              <w:rPr>
                <w:rFonts w:ascii="標楷體" w:eastAsia="標楷體" w:hAnsi="標楷體"/>
              </w:rPr>
            </w:pPr>
            <w:r w:rsidRPr="00687956">
              <w:rPr>
                <w:rFonts w:ascii="標楷體" w:eastAsia="標楷體" w:hAnsi="標楷體" w:hint="eastAsia"/>
              </w:rPr>
              <w:t>護理臨床教師</w:t>
            </w:r>
          </w:p>
          <w:p w:rsidR="00E018F7" w:rsidRPr="00687956" w:rsidRDefault="00E018F7" w:rsidP="00FF27BA">
            <w:pPr>
              <w:jc w:val="center"/>
              <w:rPr>
                <w:rFonts w:ascii="標楷體" w:eastAsia="標楷體" w:hAnsi="標楷體"/>
              </w:rPr>
            </w:pPr>
            <w:r w:rsidRPr="00687956">
              <w:rPr>
                <w:rFonts w:ascii="標楷體" w:eastAsia="標楷體" w:hAnsi="標楷體" w:hint="eastAsia"/>
              </w:rPr>
              <w:t>簽章</w:t>
            </w:r>
          </w:p>
        </w:tc>
        <w:tc>
          <w:tcPr>
            <w:tcW w:w="2053" w:type="dxa"/>
            <w:shd w:val="clear" w:color="auto" w:fill="auto"/>
          </w:tcPr>
          <w:p w:rsidR="00E018F7" w:rsidRPr="00687956" w:rsidRDefault="00E018F7" w:rsidP="00FF27BA">
            <w:pPr>
              <w:jc w:val="center"/>
              <w:rPr>
                <w:rFonts w:ascii="標楷體" w:eastAsia="標楷體" w:hAnsi="標楷體"/>
              </w:rPr>
            </w:pPr>
            <w:r w:rsidRPr="00687956">
              <w:rPr>
                <w:rFonts w:ascii="標楷體" w:eastAsia="標楷體" w:hAnsi="標楷體" w:hint="eastAsia"/>
              </w:rPr>
              <w:t>校內實習指導</w:t>
            </w:r>
          </w:p>
          <w:p w:rsidR="00E018F7" w:rsidRPr="00687956" w:rsidRDefault="00E018F7" w:rsidP="00FF27BA">
            <w:pPr>
              <w:jc w:val="center"/>
              <w:rPr>
                <w:rFonts w:ascii="標楷體" w:eastAsia="標楷體" w:hAnsi="標楷體"/>
              </w:rPr>
            </w:pPr>
            <w:r w:rsidRPr="00687956">
              <w:rPr>
                <w:rFonts w:ascii="標楷體" w:eastAsia="標楷體" w:hAnsi="標楷體" w:hint="eastAsia"/>
              </w:rPr>
              <w:t>教師訪視簽章</w:t>
            </w: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2</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3</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4</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5</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6</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7</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8</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9</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10</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11</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12</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13</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14</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15</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16</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17</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18</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19</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c>
          <w:tcPr>
            <w:tcW w:w="1194" w:type="dxa"/>
          </w:tcPr>
          <w:p w:rsidR="00E018F7" w:rsidRPr="00687956" w:rsidRDefault="00E018F7" w:rsidP="00FF27BA">
            <w:pPr>
              <w:rPr>
                <w:rFonts w:ascii="標楷體" w:eastAsia="標楷體" w:hAnsi="標楷體"/>
              </w:rPr>
            </w:pPr>
            <w:r w:rsidRPr="00687956">
              <w:rPr>
                <w:rFonts w:ascii="標楷體" w:eastAsia="標楷體" w:hAnsi="標楷體" w:hint="eastAsia"/>
              </w:rPr>
              <w:t>20</w:t>
            </w:r>
          </w:p>
        </w:tc>
        <w:tc>
          <w:tcPr>
            <w:tcW w:w="1194" w:type="dxa"/>
            <w:shd w:val="clear" w:color="auto" w:fill="auto"/>
          </w:tcPr>
          <w:p w:rsidR="00E018F7" w:rsidRPr="00687956" w:rsidRDefault="00E018F7" w:rsidP="00FF27BA">
            <w:pPr>
              <w:rPr>
                <w:rFonts w:ascii="標楷體" w:eastAsia="標楷體" w:hAnsi="標楷體"/>
              </w:rPr>
            </w:pPr>
          </w:p>
        </w:tc>
        <w:tc>
          <w:tcPr>
            <w:tcW w:w="2872" w:type="dxa"/>
            <w:gridSpan w:val="2"/>
            <w:shd w:val="clear" w:color="auto" w:fill="auto"/>
          </w:tcPr>
          <w:p w:rsidR="00E018F7" w:rsidRPr="00687956" w:rsidRDefault="00E018F7" w:rsidP="00FF27BA">
            <w:pPr>
              <w:ind w:firstLineChars="50" w:firstLine="120"/>
              <w:rPr>
                <w:rFonts w:ascii="標楷體" w:eastAsia="標楷體" w:hAnsi="標楷體"/>
              </w:rPr>
            </w:pPr>
          </w:p>
        </w:tc>
        <w:tc>
          <w:tcPr>
            <w:tcW w:w="1083" w:type="dxa"/>
            <w:shd w:val="clear" w:color="auto" w:fill="auto"/>
          </w:tcPr>
          <w:p w:rsidR="00E018F7" w:rsidRPr="00687956" w:rsidRDefault="00E018F7" w:rsidP="00FF27BA">
            <w:pPr>
              <w:rPr>
                <w:rFonts w:ascii="標楷體" w:eastAsia="標楷體" w:hAnsi="標楷體"/>
              </w:rPr>
            </w:pPr>
          </w:p>
        </w:tc>
        <w:tc>
          <w:tcPr>
            <w:tcW w:w="1978" w:type="dxa"/>
            <w:gridSpan w:val="2"/>
            <w:shd w:val="clear" w:color="auto" w:fill="auto"/>
          </w:tcPr>
          <w:p w:rsidR="00E018F7" w:rsidRPr="00687956" w:rsidRDefault="00E018F7" w:rsidP="00FF27BA">
            <w:pPr>
              <w:rPr>
                <w:rFonts w:ascii="標楷體" w:eastAsia="標楷體" w:hAnsi="標楷體"/>
              </w:rPr>
            </w:pPr>
          </w:p>
        </w:tc>
        <w:tc>
          <w:tcPr>
            <w:tcW w:w="2053" w:type="dxa"/>
            <w:shd w:val="clear" w:color="auto" w:fill="auto"/>
          </w:tcPr>
          <w:p w:rsidR="00E018F7" w:rsidRPr="00687956" w:rsidRDefault="00E018F7" w:rsidP="00FF27BA">
            <w:pPr>
              <w:rPr>
                <w:rFonts w:ascii="標楷體" w:eastAsia="標楷體" w:hAnsi="標楷體"/>
              </w:rPr>
            </w:pPr>
          </w:p>
        </w:tc>
      </w:tr>
      <w:tr w:rsidR="00B613DA" w:rsidRPr="00687956" w:rsidTr="00E018F7">
        <w:trPr>
          <w:trHeight w:val="730"/>
        </w:trPr>
        <w:tc>
          <w:tcPr>
            <w:tcW w:w="1194" w:type="dxa"/>
          </w:tcPr>
          <w:p w:rsidR="00E018F7" w:rsidRPr="00687956" w:rsidRDefault="00E018F7" w:rsidP="00FF27BA">
            <w:pPr>
              <w:jc w:val="center"/>
              <w:rPr>
                <w:rFonts w:ascii="標楷體" w:eastAsia="標楷體" w:hAnsi="標楷體"/>
              </w:rPr>
            </w:pPr>
            <w:r w:rsidRPr="00687956">
              <w:rPr>
                <w:rFonts w:ascii="標楷體" w:eastAsia="標楷體" w:hAnsi="標楷體" w:hint="eastAsia"/>
              </w:rPr>
              <w:t xml:space="preserve">實習時數總計         </w:t>
            </w:r>
          </w:p>
        </w:tc>
        <w:tc>
          <w:tcPr>
            <w:tcW w:w="2520" w:type="dxa"/>
            <w:gridSpan w:val="2"/>
            <w:shd w:val="clear" w:color="auto" w:fill="auto"/>
          </w:tcPr>
          <w:p w:rsidR="00E018F7" w:rsidRPr="00687956" w:rsidRDefault="00E018F7" w:rsidP="00FF27BA">
            <w:pPr>
              <w:jc w:val="center"/>
              <w:rPr>
                <w:rFonts w:ascii="標楷體" w:eastAsia="標楷體" w:hAnsi="標楷體"/>
              </w:rPr>
            </w:pPr>
            <w:r w:rsidRPr="00687956">
              <w:rPr>
                <w:rFonts w:ascii="標楷體" w:eastAsia="標楷體" w:hAnsi="標楷體" w:hint="eastAsia"/>
              </w:rPr>
              <w:t xml:space="preserve">      小時</w:t>
            </w:r>
          </w:p>
        </w:tc>
        <w:tc>
          <w:tcPr>
            <w:tcW w:w="3374" w:type="dxa"/>
            <w:gridSpan w:val="3"/>
            <w:shd w:val="clear" w:color="auto" w:fill="auto"/>
          </w:tcPr>
          <w:p w:rsidR="00E018F7" w:rsidRPr="00687956" w:rsidRDefault="00E018F7" w:rsidP="00FF27BA">
            <w:pPr>
              <w:rPr>
                <w:rFonts w:ascii="標楷體" w:eastAsia="標楷體" w:hAnsi="標楷體"/>
              </w:rPr>
            </w:pPr>
            <w:r w:rsidRPr="00687956">
              <w:rPr>
                <w:rFonts w:ascii="標楷體" w:eastAsia="標楷體" w:hAnsi="標楷體" w:hint="eastAsia"/>
              </w:rPr>
              <w:t>護理臨床教師</w:t>
            </w:r>
          </w:p>
          <w:p w:rsidR="00E018F7" w:rsidRPr="00687956" w:rsidRDefault="00E018F7" w:rsidP="00FF27BA">
            <w:pPr>
              <w:rPr>
                <w:rFonts w:ascii="標楷體" w:eastAsia="標楷體" w:hAnsi="標楷體"/>
              </w:rPr>
            </w:pPr>
            <w:r w:rsidRPr="00687956">
              <w:rPr>
                <w:rFonts w:ascii="標楷體" w:eastAsia="標楷體" w:hAnsi="標楷體" w:hint="eastAsia"/>
              </w:rPr>
              <w:t>簽章</w:t>
            </w:r>
          </w:p>
        </w:tc>
        <w:tc>
          <w:tcPr>
            <w:tcW w:w="3286" w:type="dxa"/>
            <w:gridSpan w:val="2"/>
            <w:shd w:val="clear" w:color="auto" w:fill="auto"/>
            <w:vAlign w:val="center"/>
          </w:tcPr>
          <w:p w:rsidR="00E018F7" w:rsidRPr="00687956" w:rsidRDefault="00E018F7" w:rsidP="00FF27BA">
            <w:pPr>
              <w:rPr>
                <w:rFonts w:ascii="標楷體" w:eastAsia="標楷體" w:hAnsi="標楷體"/>
              </w:rPr>
            </w:pPr>
            <w:r w:rsidRPr="00687956">
              <w:rPr>
                <w:rFonts w:ascii="標楷體" w:eastAsia="標楷體" w:hAnsi="標楷體" w:hint="eastAsia"/>
              </w:rPr>
              <w:t>校內實習指導教師</w:t>
            </w:r>
          </w:p>
          <w:p w:rsidR="00E018F7" w:rsidRPr="00687956" w:rsidRDefault="00E018F7" w:rsidP="00FF27BA">
            <w:pPr>
              <w:rPr>
                <w:rFonts w:ascii="標楷體" w:eastAsia="標楷體" w:hAnsi="標楷體"/>
              </w:rPr>
            </w:pPr>
            <w:r w:rsidRPr="00687956">
              <w:rPr>
                <w:rFonts w:ascii="標楷體" w:eastAsia="標楷體" w:hAnsi="標楷體" w:hint="eastAsia"/>
              </w:rPr>
              <w:t>簽章</w:t>
            </w:r>
          </w:p>
        </w:tc>
      </w:tr>
    </w:tbl>
    <w:p w:rsidR="00E018F7" w:rsidRPr="00687956" w:rsidRDefault="00E018F7" w:rsidP="00E018F7"/>
    <w:p w:rsidR="00D818B6" w:rsidRPr="00687956" w:rsidRDefault="00D818B6" w:rsidP="00D818B6">
      <w:pPr>
        <w:jc w:val="center"/>
      </w:pPr>
    </w:p>
    <w:p w:rsidR="00D818B6" w:rsidRPr="00687956" w:rsidRDefault="00D818B6" w:rsidP="00D818B6">
      <w:pPr>
        <w:rPr>
          <w:rFonts w:ascii="標楷體" w:eastAsia="標楷體" w:hAnsi="標楷體"/>
          <w:sz w:val="16"/>
          <w:szCs w:val="16"/>
        </w:rPr>
      </w:pPr>
      <w:r w:rsidRPr="00687956">
        <w:br w:type="page"/>
      </w:r>
      <w:r w:rsidRPr="00687956">
        <w:rPr>
          <w:rFonts w:eastAsia="標楷體" w:hint="eastAsia"/>
          <w:b/>
          <w:snapToGrid w:val="0"/>
          <w:szCs w:val="24"/>
        </w:rPr>
        <w:lastRenderedPageBreak/>
        <w:t>附件六</w:t>
      </w:r>
      <w:r w:rsidRPr="00687956">
        <w:rPr>
          <w:rFonts w:eastAsia="標楷體" w:hint="eastAsia"/>
          <w:snapToGrid w:val="0"/>
          <w:szCs w:val="24"/>
        </w:rPr>
        <w:t xml:space="preserve">                                                                      </w:t>
      </w:r>
      <w:r w:rsidRPr="00687956">
        <w:rPr>
          <w:rFonts w:ascii="標楷體" w:eastAsia="標楷體" w:hAnsi="標楷體" w:hint="eastAsia"/>
          <w:sz w:val="16"/>
          <w:szCs w:val="16"/>
        </w:rPr>
        <w:t>2012/11/8制定</w:t>
      </w:r>
    </w:p>
    <w:p w:rsidR="00D818B6" w:rsidRPr="00687956" w:rsidRDefault="00D818B6" w:rsidP="00D818B6">
      <w:pPr>
        <w:jc w:val="right"/>
        <w:rPr>
          <w:rFonts w:eastAsia="標楷體"/>
          <w:snapToGrid w:val="0"/>
          <w:szCs w:val="24"/>
        </w:rPr>
      </w:pPr>
    </w:p>
    <w:p w:rsidR="00D818B6" w:rsidRPr="00687956" w:rsidRDefault="00D818B6" w:rsidP="00D818B6">
      <w:pPr>
        <w:jc w:val="center"/>
        <w:rPr>
          <w:rFonts w:eastAsia="標楷體"/>
          <w:sz w:val="36"/>
          <w:szCs w:val="36"/>
        </w:rPr>
      </w:pPr>
      <w:r w:rsidRPr="00687956">
        <w:rPr>
          <w:rFonts w:eastAsia="標楷體" w:hAnsi="標楷體"/>
          <w:sz w:val="36"/>
          <w:szCs w:val="36"/>
        </w:rPr>
        <w:t>元培</w:t>
      </w:r>
      <w:r w:rsidRPr="00687956">
        <w:rPr>
          <w:rFonts w:eastAsia="標楷體" w:hAnsi="標楷體" w:hint="eastAsia"/>
          <w:sz w:val="36"/>
          <w:szCs w:val="36"/>
        </w:rPr>
        <w:t>醫事</w:t>
      </w:r>
      <w:r w:rsidRPr="00687956">
        <w:rPr>
          <w:rFonts w:eastAsia="標楷體" w:hAnsi="標楷體"/>
          <w:sz w:val="36"/>
          <w:szCs w:val="36"/>
        </w:rPr>
        <w:t>科技大學護理系</w:t>
      </w:r>
      <w:r w:rsidRPr="00687956">
        <w:rPr>
          <w:rFonts w:eastAsia="標楷體"/>
          <w:sz w:val="36"/>
          <w:szCs w:val="36"/>
        </w:rPr>
        <w:t xml:space="preserve"> </w:t>
      </w:r>
    </w:p>
    <w:p w:rsidR="00D818B6" w:rsidRPr="00687956" w:rsidRDefault="00D818B6" w:rsidP="00D818B6">
      <w:pPr>
        <w:jc w:val="center"/>
        <w:rPr>
          <w:rFonts w:eastAsia="標楷體"/>
          <w:sz w:val="36"/>
          <w:szCs w:val="36"/>
        </w:rPr>
      </w:pPr>
      <w:r w:rsidRPr="00687956">
        <w:rPr>
          <w:rFonts w:eastAsia="標楷體" w:hAnsi="標楷體"/>
          <w:sz w:val="36"/>
          <w:szCs w:val="36"/>
        </w:rPr>
        <w:t>專業核心</w:t>
      </w:r>
      <w:r w:rsidR="00F700A0">
        <w:rPr>
          <w:rFonts w:eastAsia="標楷體" w:hAnsi="標楷體" w:hint="eastAsia"/>
          <w:sz w:val="36"/>
          <w:szCs w:val="36"/>
        </w:rPr>
        <w:t>八</w:t>
      </w:r>
      <w:r w:rsidRPr="00687956">
        <w:rPr>
          <w:rFonts w:eastAsia="標楷體" w:hAnsi="標楷體"/>
          <w:sz w:val="36"/>
          <w:szCs w:val="36"/>
        </w:rPr>
        <w:t>大素養自我評值表</w:t>
      </w:r>
    </w:p>
    <w:p w:rsidR="00D818B6" w:rsidRPr="00687956" w:rsidRDefault="00D818B6" w:rsidP="00D818B6">
      <w:pPr>
        <w:spacing w:line="240" w:lineRule="auto"/>
        <w:jc w:val="right"/>
        <w:rPr>
          <w:rFonts w:eastAsia="標楷體"/>
        </w:rPr>
      </w:pPr>
      <w:r w:rsidRPr="00687956">
        <w:rPr>
          <w:rFonts w:eastAsia="標楷體" w:hAnsi="標楷體"/>
        </w:rPr>
        <w:t>填表日期：</w:t>
      </w:r>
      <w:r w:rsidRPr="00687956">
        <w:rPr>
          <w:rFonts w:eastAsia="標楷體"/>
        </w:rPr>
        <w:t xml:space="preserve">    </w:t>
      </w:r>
      <w:r w:rsidRPr="00687956">
        <w:rPr>
          <w:rFonts w:eastAsia="標楷體" w:hAnsi="標楷體"/>
        </w:rPr>
        <w:t>年</w:t>
      </w:r>
      <w:r w:rsidRPr="00687956">
        <w:rPr>
          <w:rFonts w:eastAsia="標楷體"/>
        </w:rPr>
        <w:t xml:space="preserve">    </w:t>
      </w:r>
      <w:r w:rsidRPr="00687956">
        <w:rPr>
          <w:rFonts w:eastAsia="標楷體" w:hAnsi="標楷體"/>
        </w:rPr>
        <w:t>月</w:t>
      </w:r>
      <w:r w:rsidRPr="00687956">
        <w:rPr>
          <w:rFonts w:eastAsia="標楷體"/>
        </w:rPr>
        <w:t xml:space="preserve">   </w:t>
      </w:r>
      <w:r w:rsidRPr="00687956">
        <w:rPr>
          <w:rFonts w:eastAsia="標楷體" w:hAnsi="標楷體"/>
        </w:rPr>
        <w:t>日</w:t>
      </w:r>
    </w:p>
    <w:p w:rsidR="00D818B6" w:rsidRPr="00687956" w:rsidRDefault="00D818B6" w:rsidP="00D818B6">
      <w:pPr>
        <w:spacing w:line="240" w:lineRule="auto"/>
        <w:rPr>
          <w:rFonts w:eastAsia="標楷體"/>
        </w:rPr>
      </w:pPr>
      <w:r w:rsidRPr="00687956">
        <w:rPr>
          <w:rFonts w:eastAsia="標楷體" w:hAnsi="標楷體"/>
        </w:rPr>
        <w:t>科目：兒科護理學實習</w:t>
      </w:r>
      <w:r w:rsidRPr="00687956">
        <w:rPr>
          <w:rFonts w:eastAsia="標楷體"/>
        </w:rPr>
        <w:t xml:space="preserve">             </w:t>
      </w:r>
      <w:r w:rsidRPr="00687956">
        <w:rPr>
          <w:rFonts w:eastAsia="標楷體" w:hAnsi="標楷體"/>
        </w:rPr>
        <w:t>授課教師：兒童與青少年護理組師資群</w:t>
      </w:r>
    </w:p>
    <w:p w:rsidR="00D818B6" w:rsidRPr="00687956" w:rsidRDefault="00D818B6" w:rsidP="00D818B6">
      <w:pPr>
        <w:spacing w:line="240" w:lineRule="auto"/>
        <w:rPr>
          <w:rFonts w:eastAsia="標楷體"/>
        </w:rPr>
      </w:pPr>
      <w:r w:rsidRPr="00687956">
        <w:rPr>
          <w:rFonts w:eastAsia="標楷體" w:hAnsi="標楷體"/>
        </w:rPr>
        <w:t>班級：</w:t>
      </w:r>
      <w:r w:rsidRPr="00687956">
        <w:rPr>
          <w:rFonts w:eastAsia="標楷體"/>
        </w:rPr>
        <w:t>□</w:t>
      </w:r>
      <w:r w:rsidRPr="00687956">
        <w:rPr>
          <w:rFonts w:eastAsia="標楷體" w:hAnsi="標楷體"/>
        </w:rPr>
        <w:t>四技</w:t>
      </w:r>
      <w:r w:rsidRPr="00687956">
        <w:rPr>
          <w:rFonts w:eastAsia="標楷體"/>
        </w:rPr>
        <w:t>_____</w:t>
      </w:r>
      <w:r w:rsidRPr="00687956">
        <w:rPr>
          <w:rFonts w:eastAsia="標楷體" w:hAnsi="標楷體"/>
        </w:rPr>
        <w:t>；</w:t>
      </w:r>
      <w:r w:rsidRPr="00687956">
        <w:rPr>
          <w:rFonts w:eastAsia="標楷體"/>
        </w:rPr>
        <w:t>□</w:t>
      </w:r>
      <w:r w:rsidRPr="00687956">
        <w:rPr>
          <w:rFonts w:eastAsia="標楷體" w:hAnsi="標楷體"/>
        </w:rPr>
        <w:t>日二技</w:t>
      </w:r>
      <w:r w:rsidRPr="00687956">
        <w:rPr>
          <w:rFonts w:eastAsia="標楷體"/>
        </w:rPr>
        <w:t>______</w:t>
      </w:r>
      <w:r w:rsidRPr="00687956">
        <w:rPr>
          <w:rFonts w:eastAsia="標楷體" w:hAnsi="標楷體"/>
        </w:rPr>
        <w:t>；</w:t>
      </w:r>
      <w:r w:rsidRPr="00687956">
        <w:rPr>
          <w:rFonts w:eastAsia="標楷體"/>
        </w:rPr>
        <w:t>□</w:t>
      </w:r>
      <w:r w:rsidRPr="00687956">
        <w:rPr>
          <w:rFonts w:eastAsia="標楷體" w:hAnsi="標楷體"/>
        </w:rPr>
        <w:t>進修二技</w:t>
      </w:r>
      <w:r w:rsidRPr="00687956">
        <w:rPr>
          <w:rFonts w:eastAsia="標楷體"/>
        </w:rPr>
        <w:t>______</w:t>
      </w:r>
    </w:p>
    <w:p w:rsidR="00D818B6" w:rsidRPr="00687956" w:rsidRDefault="00D818B6" w:rsidP="00D818B6">
      <w:pPr>
        <w:spacing w:line="240" w:lineRule="auto"/>
        <w:rPr>
          <w:rFonts w:eastAsia="標楷體"/>
        </w:rPr>
      </w:pPr>
      <w:r w:rsidRPr="00687956">
        <w:rPr>
          <w:rFonts w:eastAsia="標楷體" w:hAnsi="標楷體"/>
          <w:bCs/>
          <w:sz w:val="20"/>
        </w:rPr>
        <w:t>評分尺度定義：非常不同意</w:t>
      </w:r>
      <w:r w:rsidRPr="00687956">
        <w:rPr>
          <w:rFonts w:eastAsia="標楷體"/>
          <w:bCs/>
          <w:sz w:val="20"/>
        </w:rPr>
        <w:t>(1</w:t>
      </w:r>
      <w:r w:rsidRPr="00687956">
        <w:rPr>
          <w:rFonts w:eastAsia="標楷體" w:hAnsi="標楷體"/>
          <w:bCs/>
          <w:sz w:val="20"/>
        </w:rPr>
        <w:t>分</w:t>
      </w:r>
      <w:r w:rsidRPr="00687956">
        <w:rPr>
          <w:rFonts w:eastAsia="標楷體"/>
          <w:bCs/>
          <w:sz w:val="20"/>
        </w:rPr>
        <w:t>):</w:t>
      </w:r>
      <w:r w:rsidRPr="00687956">
        <w:rPr>
          <w:rFonts w:eastAsia="標楷體" w:hAnsi="標楷體"/>
          <w:bCs/>
          <w:sz w:val="20"/>
        </w:rPr>
        <w:t>幾乎做不到；不同意</w:t>
      </w:r>
      <w:r w:rsidRPr="00687956">
        <w:rPr>
          <w:rFonts w:eastAsia="標楷體"/>
          <w:bCs/>
          <w:sz w:val="20"/>
        </w:rPr>
        <w:t>(2</w:t>
      </w:r>
      <w:r w:rsidRPr="00687956">
        <w:rPr>
          <w:rFonts w:eastAsia="標楷體" w:hAnsi="標楷體"/>
          <w:bCs/>
          <w:sz w:val="20"/>
        </w:rPr>
        <w:t>分</w:t>
      </w:r>
      <w:r w:rsidRPr="00687956">
        <w:rPr>
          <w:rFonts w:eastAsia="標楷體"/>
          <w:bCs/>
          <w:sz w:val="20"/>
        </w:rPr>
        <w:t>)</w:t>
      </w:r>
      <w:r w:rsidRPr="00687956">
        <w:rPr>
          <w:rFonts w:eastAsia="標楷體" w:hAnsi="標楷體"/>
          <w:bCs/>
          <w:sz w:val="20"/>
        </w:rPr>
        <w:t>：偶而能做到；部分同意</w:t>
      </w:r>
      <w:r w:rsidRPr="00687956">
        <w:rPr>
          <w:rFonts w:eastAsia="標楷體"/>
          <w:bCs/>
          <w:sz w:val="20"/>
        </w:rPr>
        <w:t>(3</w:t>
      </w:r>
      <w:r w:rsidRPr="00687956">
        <w:rPr>
          <w:rFonts w:eastAsia="標楷體" w:hAnsi="標楷體"/>
          <w:bCs/>
          <w:sz w:val="20"/>
        </w:rPr>
        <w:t>分</w:t>
      </w:r>
      <w:r w:rsidRPr="00687956">
        <w:rPr>
          <w:rFonts w:eastAsia="標楷體"/>
          <w:bCs/>
          <w:sz w:val="20"/>
        </w:rPr>
        <w:t>)</w:t>
      </w:r>
      <w:r w:rsidRPr="00687956">
        <w:rPr>
          <w:rFonts w:eastAsia="標楷體" w:hAnsi="標楷體"/>
          <w:bCs/>
          <w:sz w:val="20"/>
        </w:rPr>
        <w:t>：至少半數時候會做到；同意</w:t>
      </w:r>
      <w:r w:rsidRPr="00687956">
        <w:rPr>
          <w:rFonts w:eastAsia="標楷體"/>
          <w:bCs/>
          <w:sz w:val="20"/>
        </w:rPr>
        <w:t>(4</w:t>
      </w:r>
      <w:r w:rsidRPr="00687956">
        <w:rPr>
          <w:rFonts w:eastAsia="標楷體" w:hAnsi="標楷體"/>
          <w:bCs/>
          <w:sz w:val="20"/>
        </w:rPr>
        <w:t>分</w:t>
      </w:r>
      <w:r w:rsidRPr="00687956">
        <w:rPr>
          <w:rFonts w:eastAsia="標楷體"/>
          <w:bCs/>
          <w:sz w:val="20"/>
        </w:rPr>
        <w:t>)</w:t>
      </w:r>
      <w:r w:rsidRPr="00687956">
        <w:rPr>
          <w:rFonts w:eastAsia="標楷體" w:hAnsi="標楷體"/>
          <w:bCs/>
          <w:sz w:val="20"/>
        </w:rPr>
        <w:t>：常常做到，僅少部分沒做到；非常同意</w:t>
      </w:r>
      <w:r w:rsidRPr="00687956">
        <w:rPr>
          <w:rFonts w:eastAsia="標楷體"/>
          <w:bCs/>
          <w:sz w:val="20"/>
        </w:rPr>
        <w:t>(5</w:t>
      </w:r>
      <w:r w:rsidRPr="00687956">
        <w:rPr>
          <w:rFonts w:eastAsia="標楷體" w:hAnsi="標楷體"/>
          <w:bCs/>
          <w:sz w:val="20"/>
        </w:rPr>
        <w:t>分</w:t>
      </w:r>
      <w:r w:rsidRPr="00687956">
        <w:rPr>
          <w:rFonts w:eastAsia="標楷體"/>
          <w:bCs/>
          <w:sz w:val="20"/>
        </w:rPr>
        <w:t>)</w:t>
      </w:r>
      <w:r w:rsidRPr="00687956">
        <w:rPr>
          <w:rFonts w:eastAsia="標楷體" w:hAnsi="標楷體"/>
          <w:bCs/>
          <w:sz w:val="20"/>
        </w:rPr>
        <w:t>：總是能做到</w:t>
      </w:r>
      <w:r w:rsidRPr="00687956">
        <w:rPr>
          <w:rFonts w:eastAsia="標楷體"/>
        </w:rPr>
        <w:t xml:space="preserve"> </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485"/>
        <w:gridCol w:w="486"/>
        <w:gridCol w:w="486"/>
        <w:gridCol w:w="486"/>
        <w:gridCol w:w="492"/>
      </w:tblGrid>
      <w:tr w:rsidR="00B613DA" w:rsidRPr="00687956" w:rsidTr="00F700A0">
        <w:trPr>
          <w:tblHeader/>
          <w:jc w:val="center"/>
        </w:trPr>
        <w:tc>
          <w:tcPr>
            <w:tcW w:w="3807" w:type="pct"/>
            <w:vMerge w:val="restart"/>
            <w:vAlign w:val="center"/>
          </w:tcPr>
          <w:p w:rsidR="00D818B6" w:rsidRPr="00687956" w:rsidRDefault="00D818B6" w:rsidP="00853474">
            <w:pPr>
              <w:spacing w:line="320" w:lineRule="exact"/>
              <w:jc w:val="center"/>
              <w:rPr>
                <w:rFonts w:eastAsia="標楷體"/>
              </w:rPr>
            </w:pPr>
            <w:r w:rsidRPr="00687956">
              <w:rPr>
                <w:rFonts w:eastAsia="標楷體" w:hAnsi="標楷體"/>
              </w:rPr>
              <w:t>評值項目</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hAnsi="標楷體"/>
                <w:sz w:val="20"/>
              </w:rPr>
              <w:t>非常不同意</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hAnsi="標楷體"/>
                <w:sz w:val="20"/>
              </w:rPr>
              <w:t>不同意</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hAnsi="標楷體"/>
                <w:sz w:val="20"/>
              </w:rPr>
              <w:t>部份同意</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hAnsi="標楷體"/>
                <w:sz w:val="20"/>
              </w:rPr>
              <w:t>同意</w:t>
            </w:r>
          </w:p>
        </w:tc>
        <w:tc>
          <w:tcPr>
            <w:tcW w:w="240" w:type="pct"/>
          </w:tcPr>
          <w:p w:rsidR="00D818B6" w:rsidRPr="00687956" w:rsidRDefault="00D818B6" w:rsidP="00853474">
            <w:pPr>
              <w:spacing w:line="320" w:lineRule="exact"/>
              <w:jc w:val="center"/>
              <w:rPr>
                <w:rFonts w:eastAsia="標楷體"/>
                <w:sz w:val="20"/>
              </w:rPr>
            </w:pPr>
            <w:r w:rsidRPr="00687956">
              <w:rPr>
                <w:rFonts w:eastAsia="標楷體" w:hAnsi="標楷體"/>
                <w:sz w:val="20"/>
              </w:rPr>
              <w:t>非常同意</w:t>
            </w:r>
          </w:p>
        </w:tc>
      </w:tr>
      <w:tr w:rsidR="00B613DA" w:rsidRPr="00687956" w:rsidTr="00F700A0">
        <w:trPr>
          <w:tblHeader/>
          <w:jc w:val="center"/>
        </w:trPr>
        <w:tc>
          <w:tcPr>
            <w:tcW w:w="3807" w:type="pct"/>
            <w:vMerge/>
            <w:vAlign w:val="center"/>
          </w:tcPr>
          <w:p w:rsidR="00D818B6" w:rsidRPr="00687956" w:rsidRDefault="00D818B6" w:rsidP="00853474">
            <w:pPr>
              <w:spacing w:line="320" w:lineRule="exact"/>
              <w:jc w:val="center"/>
              <w:rPr>
                <w:rFonts w:eastAsia="標楷體"/>
              </w:rPr>
            </w:pPr>
          </w:p>
        </w:tc>
        <w:tc>
          <w:tcPr>
            <w:tcW w:w="238" w:type="pct"/>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vAlign w:val="center"/>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一</w:t>
            </w:r>
            <w:r w:rsidRPr="00687956">
              <w:rPr>
                <w:rFonts w:eastAsia="標楷體"/>
                <w:b/>
                <w:sz w:val="20"/>
              </w:rPr>
              <w:t>)</w:t>
            </w:r>
            <w:r w:rsidRPr="00687956">
              <w:rPr>
                <w:rFonts w:eastAsia="標楷體" w:hAnsi="標楷體"/>
                <w:b/>
                <w:sz w:val="20"/>
              </w:rPr>
              <w:t>一般臨床護理技能</w:t>
            </w:r>
          </w:p>
        </w:tc>
      </w:tr>
      <w:tr w:rsidR="00B613DA" w:rsidRPr="00687956" w:rsidTr="00F700A0">
        <w:trPr>
          <w:jc w:val="center"/>
        </w:trPr>
        <w:tc>
          <w:tcPr>
            <w:tcW w:w="3807" w:type="pct"/>
            <w:vAlign w:val="bottom"/>
          </w:tcPr>
          <w:p w:rsidR="00D818B6" w:rsidRPr="00687956" w:rsidRDefault="00D818B6" w:rsidP="00853474">
            <w:pPr>
              <w:spacing w:line="320" w:lineRule="exact"/>
              <w:jc w:val="both"/>
              <w:rPr>
                <w:rFonts w:eastAsia="標楷體"/>
                <w:sz w:val="20"/>
              </w:rPr>
            </w:pPr>
            <w:r w:rsidRPr="00687956">
              <w:rPr>
                <w:rFonts w:eastAsia="標楷體"/>
                <w:sz w:val="20"/>
              </w:rPr>
              <w:t>1.</w:t>
            </w:r>
            <w:r w:rsidRPr="00687956">
              <w:rPr>
                <w:rFonts w:eastAsia="標楷體" w:hAnsi="標楷體"/>
                <w:sz w:val="20"/>
              </w:rPr>
              <w:t>能正確執行病房常規性技術</w:t>
            </w:r>
            <w:r w:rsidRPr="00687956">
              <w:rPr>
                <w:rFonts w:eastAsia="標楷體"/>
                <w:sz w:val="20"/>
              </w:rPr>
              <w:t>(</w:t>
            </w:r>
            <w:r w:rsidRPr="00687956">
              <w:rPr>
                <w:rFonts w:eastAsia="標楷體" w:hAnsi="標楷體"/>
                <w:sz w:val="20"/>
              </w:rPr>
              <w:t>包括個案照護所需之護理技術及治療</w:t>
            </w:r>
            <w:r w:rsidRPr="00687956">
              <w:rPr>
                <w:rFonts w:eastAsia="標楷體"/>
                <w:sz w:val="20"/>
              </w:rPr>
              <w:t>)</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pacing w:line="320" w:lineRule="exact"/>
              <w:jc w:val="both"/>
              <w:rPr>
                <w:rFonts w:eastAsia="標楷體"/>
                <w:sz w:val="20"/>
              </w:rPr>
            </w:pPr>
            <w:r w:rsidRPr="00687956">
              <w:rPr>
                <w:rFonts w:eastAsia="標楷體"/>
                <w:sz w:val="20"/>
              </w:rPr>
              <w:t>2.</w:t>
            </w:r>
            <w:r w:rsidRPr="00687956">
              <w:rPr>
                <w:rFonts w:eastAsia="標楷體" w:hAnsi="標楷體"/>
                <w:sz w:val="20"/>
              </w:rPr>
              <w:t>依據個案發展需求，選擇合適評估工具，並完成兒童發展評估</w:t>
            </w:r>
            <w:r w:rsidRPr="00687956">
              <w:rPr>
                <w:rFonts w:eastAsia="標楷體"/>
                <w:sz w:val="20"/>
              </w:rPr>
              <w:t xml:space="preserve"> </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pacing w:line="320" w:lineRule="exact"/>
              <w:jc w:val="both"/>
              <w:rPr>
                <w:rFonts w:eastAsia="標楷體"/>
                <w:sz w:val="20"/>
              </w:rPr>
            </w:pPr>
            <w:r w:rsidRPr="00687956">
              <w:rPr>
                <w:rFonts w:eastAsia="標楷體"/>
                <w:sz w:val="20"/>
              </w:rPr>
              <w:t>3.</w:t>
            </w:r>
            <w:r w:rsidRPr="00687956">
              <w:rPr>
                <w:rFonts w:eastAsia="標楷體" w:hAnsi="標楷體"/>
                <w:sz w:val="20"/>
              </w:rPr>
              <w:t>正確執行給藥技術（三讀五對）</w:t>
            </w:r>
            <w:r w:rsidRPr="00687956">
              <w:rPr>
                <w:rFonts w:eastAsia="標楷體"/>
                <w:sz w:val="20"/>
              </w:rPr>
              <w:t xml:space="preserve">    </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pacing w:line="320" w:lineRule="exact"/>
              <w:jc w:val="both"/>
              <w:rPr>
                <w:rFonts w:eastAsia="標楷體"/>
                <w:sz w:val="20"/>
              </w:rPr>
            </w:pPr>
            <w:r w:rsidRPr="00687956">
              <w:rPr>
                <w:rFonts w:eastAsia="標楷體"/>
                <w:sz w:val="20"/>
              </w:rPr>
              <w:t>4</w:t>
            </w:r>
            <w:r w:rsidRPr="00687956">
              <w:rPr>
                <w:rFonts w:eastAsia="標楷體" w:hAnsi="標楷體"/>
                <w:sz w:val="20"/>
              </w:rPr>
              <w:t>能正確書寫護理記錄</w:t>
            </w:r>
            <w:r w:rsidRPr="00687956">
              <w:rPr>
                <w:rFonts w:eastAsia="標楷體"/>
                <w:sz w:val="20"/>
              </w:rPr>
              <w:t xml:space="preserve">          </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二</w:t>
            </w:r>
            <w:r w:rsidRPr="00687956">
              <w:rPr>
                <w:rFonts w:eastAsia="標楷體"/>
                <w:b/>
                <w:sz w:val="20"/>
              </w:rPr>
              <w:t>)</w:t>
            </w:r>
            <w:r w:rsidRPr="00687956">
              <w:rPr>
                <w:rFonts w:eastAsia="標楷體" w:hAnsi="標楷體"/>
                <w:b/>
                <w:sz w:val="20"/>
              </w:rPr>
              <w:t>基礎生物醫學科學</w:t>
            </w:r>
          </w:p>
        </w:tc>
      </w:tr>
      <w:tr w:rsidR="00B613DA" w:rsidRPr="00687956" w:rsidTr="00F700A0">
        <w:trPr>
          <w:jc w:val="center"/>
        </w:trPr>
        <w:tc>
          <w:tcPr>
            <w:tcW w:w="3807" w:type="pct"/>
          </w:tcPr>
          <w:p w:rsidR="00D818B6" w:rsidRPr="00687956" w:rsidRDefault="00D818B6" w:rsidP="00853474">
            <w:pPr>
              <w:snapToGrid w:val="0"/>
              <w:spacing w:line="320" w:lineRule="exact"/>
              <w:jc w:val="both"/>
              <w:rPr>
                <w:rFonts w:eastAsia="標楷體"/>
                <w:spacing w:val="-10"/>
                <w:sz w:val="20"/>
              </w:rPr>
            </w:pPr>
            <w:r w:rsidRPr="00687956">
              <w:rPr>
                <w:rFonts w:eastAsia="標楷體"/>
                <w:spacing w:val="-10"/>
                <w:sz w:val="20"/>
              </w:rPr>
              <w:t>1.</w:t>
            </w:r>
            <w:r w:rsidRPr="00687956">
              <w:rPr>
                <w:rFonts w:eastAsia="標楷體" w:hAnsi="標楷體"/>
                <w:spacing w:val="-10"/>
                <w:sz w:val="20"/>
              </w:rPr>
              <w:t>我對個案疾病、檢查、治療有關的解剖生理學、病理學、藥理學、微生物及免疫學有充分涉獵</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center"/>
          </w:tcPr>
          <w:p w:rsidR="00D818B6" w:rsidRPr="00687956" w:rsidRDefault="00D818B6" w:rsidP="00853474">
            <w:pPr>
              <w:snapToGrid w:val="0"/>
              <w:spacing w:line="320" w:lineRule="exact"/>
              <w:jc w:val="both"/>
              <w:rPr>
                <w:rFonts w:eastAsia="標楷體"/>
                <w:sz w:val="20"/>
              </w:rPr>
            </w:pPr>
            <w:r w:rsidRPr="00687956">
              <w:rPr>
                <w:rFonts w:eastAsia="標楷體"/>
                <w:sz w:val="20"/>
              </w:rPr>
              <w:t>2.</w:t>
            </w:r>
            <w:r w:rsidRPr="00687956">
              <w:rPr>
                <w:rFonts w:eastAsia="標楷體" w:hAnsi="標楷體"/>
                <w:sz w:val="20"/>
              </w:rPr>
              <w:t>我能統整、說明上述學理於個案照護中。</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三</w:t>
            </w:r>
            <w:r w:rsidRPr="00687956">
              <w:rPr>
                <w:rFonts w:eastAsia="標楷體"/>
                <w:b/>
                <w:sz w:val="20"/>
              </w:rPr>
              <w:t>)</w:t>
            </w:r>
            <w:r w:rsidRPr="00687956">
              <w:rPr>
                <w:rFonts w:eastAsia="標楷體" w:hAnsi="標楷體"/>
                <w:b/>
                <w:sz w:val="20"/>
              </w:rPr>
              <w:t>溝通合作</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ind w:left="2" w:hanging="2"/>
              <w:jc w:val="both"/>
              <w:rPr>
                <w:rFonts w:eastAsia="標楷體"/>
                <w:sz w:val="20"/>
              </w:rPr>
            </w:pPr>
            <w:r w:rsidRPr="00687956">
              <w:rPr>
                <w:rFonts w:eastAsia="標楷體"/>
                <w:sz w:val="20"/>
              </w:rPr>
              <w:t>1.</w:t>
            </w:r>
            <w:r w:rsidRPr="00687956">
              <w:rPr>
                <w:rFonts w:eastAsia="標楷體" w:hAnsi="標楷體"/>
                <w:sz w:val="20"/>
              </w:rPr>
              <w:t>能瞭解醫療團隊各成員之角色與功能。</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ind w:left="2" w:hanging="2"/>
              <w:jc w:val="both"/>
              <w:rPr>
                <w:rFonts w:eastAsia="標楷體"/>
                <w:sz w:val="20"/>
              </w:rPr>
            </w:pPr>
            <w:r w:rsidRPr="00687956">
              <w:rPr>
                <w:rFonts w:eastAsia="標楷體"/>
                <w:sz w:val="20"/>
              </w:rPr>
              <w:t>2.</w:t>
            </w:r>
            <w:r w:rsidRPr="00687956">
              <w:rPr>
                <w:rFonts w:eastAsia="標楷體" w:hAnsi="標楷體"/>
                <w:sz w:val="20"/>
              </w:rPr>
              <w:t>能適當表達個人想法並接納他人意見。</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ind w:left="2" w:hanging="2"/>
              <w:jc w:val="both"/>
              <w:rPr>
                <w:rFonts w:eastAsia="標楷體"/>
                <w:sz w:val="20"/>
              </w:rPr>
            </w:pPr>
            <w:r w:rsidRPr="00687956">
              <w:rPr>
                <w:rFonts w:eastAsia="標楷體"/>
                <w:sz w:val="20"/>
              </w:rPr>
              <w:t>3.</w:t>
            </w:r>
            <w:r w:rsidRPr="00687956">
              <w:rPr>
                <w:rFonts w:eastAsia="標楷體" w:hAnsi="標楷體"/>
                <w:sz w:val="20"/>
              </w:rPr>
              <w:t>能與醫療團隊共同合作，並建立良好的人際關係。</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ind w:left="2" w:hanging="2"/>
              <w:jc w:val="both"/>
              <w:rPr>
                <w:rFonts w:eastAsia="標楷體"/>
                <w:sz w:val="20"/>
              </w:rPr>
            </w:pPr>
            <w:r w:rsidRPr="00687956">
              <w:rPr>
                <w:rFonts w:eastAsia="標楷體"/>
                <w:sz w:val="20"/>
              </w:rPr>
              <w:t>4.</w:t>
            </w:r>
            <w:r w:rsidRPr="00687956">
              <w:rPr>
                <w:rFonts w:eastAsia="標楷體" w:hAnsi="標楷體"/>
                <w:sz w:val="20"/>
              </w:rPr>
              <w:t>能與個案和家屬建立治療性關係。</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四</w:t>
            </w:r>
            <w:r w:rsidRPr="00687956">
              <w:rPr>
                <w:rFonts w:eastAsia="標楷體"/>
                <w:b/>
                <w:sz w:val="20"/>
              </w:rPr>
              <w:t>)</w:t>
            </w:r>
            <w:r w:rsidRPr="00687956">
              <w:rPr>
                <w:rFonts w:eastAsia="標楷體" w:hAnsi="標楷體"/>
                <w:b/>
                <w:sz w:val="20"/>
              </w:rPr>
              <w:t>關愛</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1.</w:t>
            </w:r>
            <w:r w:rsidRPr="00687956">
              <w:rPr>
                <w:rFonts w:eastAsia="標楷體" w:hAnsi="標楷體"/>
                <w:sz w:val="20"/>
              </w:rPr>
              <w:t>能主動關懷病童及其家庭成員，提供個案關懷性照護行為。</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ind w:left="2" w:hanging="2"/>
              <w:jc w:val="both"/>
              <w:rPr>
                <w:rFonts w:eastAsia="標楷體"/>
                <w:sz w:val="20"/>
              </w:rPr>
            </w:pPr>
            <w:r w:rsidRPr="00687956">
              <w:rPr>
                <w:rFonts w:eastAsia="標楷體"/>
                <w:sz w:val="20"/>
              </w:rPr>
              <w:t>2.</w:t>
            </w:r>
            <w:r w:rsidRPr="00687956">
              <w:rPr>
                <w:rFonts w:eastAsia="標楷體" w:hAnsi="標楷體"/>
                <w:sz w:val="20"/>
              </w:rPr>
              <w:t>能正向表達對生命尊重和體會關懷的意義。</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3.</w:t>
            </w:r>
            <w:r w:rsidRPr="00687956">
              <w:rPr>
                <w:rFonts w:eastAsia="標楷體" w:hAnsi="標楷體"/>
                <w:sz w:val="20"/>
              </w:rPr>
              <w:t>能持續且一致性的與個案及其家屬維持良好護病關係。</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五</w:t>
            </w:r>
            <w:r w:rsidRPr="00687956">
              <w:rPr>
                <w:rFonts w:eastAsia="標楷體"/>
                <w:b/>
                <w:sz w:val="20"/>
              </w:rPr>
              <w:t>)</w:t>
            </w:r>
            <w:r w:rsidRPr="00687956">
              <w:rPr>
                <w:rFonts w:eastAsia="標楷體" w:hAnsi="標楷體"/>
                <w:b/>
                <w:sz w:val="20"/>
              </w:rPr>
              <w:t>批判性思考</w:t>
            </w:r>
          </w:p>
          <w:p w:rsidR="00D818B6" w:rsidRPr="00687956" w:rsidRDefault="00D818B6" w:rsidP="00853474">
            <w:pPr>
              <w:spacing w:line="320" w:lineRule="exact"/>
              <w:rPr>
                <w:rFonts w:eastAsia="標楷體"/>
                <w:b/>
                <w:sz w:val="20"/>
              </w:rPr>
            </w:pPr>
            <w:r w:rsidRPr="00687956">
              <w:rPr>
                <w:rFonts w:eastAsia="標楷體"/>
                <w:b/>
                <w:sz w:val="20"/>
              </w:rPr>
              <w:t>A.</w:t>
            </w:r>
            <w:r w:rsidRPr="00687956">
              <w:rPr>
                <w:rFonts w:eastAsia="標楷體" w:hAnsi="標楷體"/>
                <w:b/>
                <w:sz w:val="20"/>
              </w:rPr>
              <w:t>護理評估</w:t>
            </w:r>
          </w:p>
        </w:tc>
      </w:tr>
      <w:tr w:rsidR="00B613DA" w:rsidRPr="00687956" w:rsidTr="00F700A0">
        <w:trPr>
          <w:jc w:val="center"/>
        </w:trPr>
        <w:tc>
          <w:tcPr>
            <w:tcW w:w="3807" w:type="pct"/>
          </w:tcPr>
          <w:p w:rsidR="00D818B6" w:rsidRPr="00687956" w:rsidRDefault="00D818B6" w:rsidP="00853474">
            <w:pPr>
              <w:snapToGrid w:val="0"/>
              <w:spacing w:line="320" w:lineRule="exact"/>
              <w:jc w:val="both"/>
              <w:rPr>
                <w:rFonts w:eastAsia="標楷體"/>
                <w:sz w:val="20"/>
              </w:rPr>
            </w:pPr>
            <w:r w:rsidRPr="00687956">
              <w:rPr>
                <w:rFonts w:eastAsia="標楷體"/>
                <w:sz w:val="20"/>
              </w:rPr>
              <w:t>1.</w:t>
            </w:r>
            <w:r w:rsidRPr="00687956">
              <w:rPr>
                <w:rFonts w:eastAsia="標楷體" w:hAnsi="標楷體"/>
                <w:sz w:val="20"/>
              </w:rPr>
              <w:t>有組織且能正確完整的收集個案生理性資料。</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tcPr>
          <w:p w:rsidR="00D818B6" w:rsidRPr="00687956" w:rsidRDefault="00D818B6" w:rsidP="00853474">
            <w:pPr>
              <w:snapToGrid w:val="0"/>
              <w:spacing w:line="320" w:lineRule="exact"/>
              <w:jc w:val="both"/>
              <w:rPr>
                <w:rFonts w:eastAsia="標楷體"/>
                <w:sz w:val="20"/>
              </w:rPr>
            </w:pPr>
            <w:r w:rsidRPr="00687956">
              <w:rPr>
                <w:rFonts w:eastAsia="標楷體"/>
                <w:sz w:val="20"/>
              </w:rPr>
              <w:t>2.</w:t>
            </w:r>
            <w:r w:rsidRPr="00687956">
              <w:rPr>
                <w:rFonts w:eastAsia="標楷體" w:hAnsi="標楷體"/>
                <w:sz w:val="20"/>
              </w:rPr>
              <w:t>有組織且能正確完整的收集個案心理、社會與靈性資料。</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tcPr>
          <w:p w:rsidR="00D818B6" w:rsidRPr="00687956" w:rsidRDefault="00D818B6" w:rsidP="00853474">
            <w:pPr>
              <w:snapToGrid w:val="0"/>
              <w:spacing w:line="320" w:lineRule="exact"/>
              <w:jc w:val="both"/>
              <w:rPr>
                <w:rFonts w:eastAsia="標楷體"/>
                <w:sz w:val="20"/>
              </w:rPr>
            </w:pPr>
            <w:r w:rsidRPr="00687956">
              <w:rPr>
                <w:rFonts w:eastAsia="標楷體"/>
                <w:sz w:val="20"/>
              </w:rPr>
              <w:t>3.</w:t>
            </w:r>
            <w:r w:rsidRPr="00687956">
              <w:rPr>
                <w:rFonts w:eastAsia="標楷體" w:hAnsi="標楷體"/>
                <w:sz w:val="20"/>
              </w:rPr>
              <w:t>能根據評估結果，正確區分主、客觀資料。</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6"/>
          </w:tcPr>
          <w:p w:rsidR="00D818B6" w:rsidRPr="00687956" w:rsidRDefault="00D818B6" w:rsidP="00853474">
            <w:pPr>
              <w:spacing w:line="320" w:lineRule="exact"/>
              <w:rPr>
                <w:rFonts w:eastAsia="標楷體"/>
                <w:b/>
                <w:sz w:val="20"/>
              </w:rPr>
            </w:pPr>
            <w:r w:rsidRPr="00687956">
              <w:rPr>
                <w:rFonts w:eastAsia="標楷體"/>
                <w:b/>
                <w:sz w:val="20"/>
              </w:rPr>
              <w:t>B.</w:t>
            </w:r>
            <w:r w:rsidRPr="00687956">
              <w:rPr>
                <w:rFonts w:eastAsia="標楷體" w:hAnsi="標楷體"/>
                <w:b/>
                <w:sz w:val="20"/>
              </w:rPr>
              <w:t>資料分析</w:t>
            </w:r>
          </w:p>
        </w:tc>
      </w:tr>
      <w:tr w:rsidR="00B613DA" w:rsidRPr="00687956" w:rsidTr="00F700A0">
        <w:trPr>
          <w:jc w:val="center"/>
        </w:trPr>
        <w:tc>
          <w:tcPr>
            <w:tcW w:w="3807" w:type="pct"/>
          </w:tcPr>
          <w:p w:rsidR="00D818B6" w:rsidRPr="00687956" w:rsidRDefault="00D818B6" w:rsidP="00853474">
            <w:pPr>
              <w:snapToGrid w:val="0"/>
              <w:spacing w:line="320" w:lineRule="exact"/>
              <w:ind w:left="200" w:hangingChars="100" w:hanging="200"/>
              <w:jc w:val="both"/>
              <w:rPr>
                <w:rFonts w:eastAsia="標楷體"/>
                <w:sz w:val="20"/>
              </w:rPr>
            </w:pPr>
            <w:r w:rsidRPr="00687956">
              <w:rPr>
                <w:rFonts w:eastAsia="標楷體"/>
                <w:sz w:val="20"/>
              </w:rPr>
              <w:t>1.</w:t>
            </w:r>
            <w:r w:rsidRPr="00687956">
              <w:rPr>
                <w:rFonts w:eastAsia="標楷體" w:hAnsi="標楷體"/>
                <w:sz w:val="20"/>
              </w:rPr>
              <w:t>能依據學理分析解釋生理性資料的意義。</w:t>
            </w:r>
            <w:r w:rsidRPr="00687956">
              <w:rPr>
                <w:rFonts w:eastAsia="標楷體"/>
                <w:sz w:val="20"/>
              </w:rPr>
              <w:t xml:space="preserve">                      </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7" w:type="pct"/>
          </w:tcPr>
          <w:p w:rsidR="00D818B6" w:rsidRPr="00687956" w:rsidRDefault="00D818B6" w:rsidP="00853474">
            <w:pPr>
              <w:snapToGrid w:val="0"/>
              <w:spacing w:line="320" w:lineRule="exact"/>
              <w:ind w:left="200" w:hangingChars="100" w:hanging="200"/>
              <w:jc w:val="both"/>
              <w:rPr>
                <w:rFonts w:eastAsia="標楷體"/>
                <w:sz w:val="20"/>
              </w:rPr>
            </w:pPr>
            <w:r w:rsidRPr="00687956">
              <w:rPr>
                <w:rFonts w:eastAsia="標楷體"/>
                <w:sz w:val="20"/>
              </w:rPr>
              <w:t>2.</w:t>
            </w:r>
            <w:r w:rsidRPr="00687956">
              <w:rPr>
                <w:rFonts w:eastAsia="標楷體" w:hAnsi="標楷體"/>
                <w:sz w:val="20"/>
              </w:rPr>
              <w:t>能依據學理分析解釋心理、社會與靈性資料的意義。</w:t>
            </w:r>
            <w:r w:rsidRPr="00687956">
              <w:rPr>
                <w:rFonts w:eastAsia="標楷體"/>
                <w:sz w:val="20"/>
              </w:rPr>
              <w:t xml:space="preserve">                    </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0"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bl>
    <w:p w:rsidR="00F700A0" w:rsidRDefault="00F700A0">
      <w:r>
        <w:br w:type="page"/>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486"/>
        <w:gridCol w:w="45"/>
        <w:gridCol w:w="441"/>
        <w:gridCol w:w="90"/>
        <w:gridCol w:w="396"/>
        <w:gridCol w:w="137"/>
        <w:gridCol w:w="349"/>
        <w:gridCol w:w="67"/>
        <w:gridCol w:w="424"/>
      </w:tblGrid>
      <w:tr w:rsidR="00F700A0" w:rsidRPr="00687956" w:rsidTr="00921FC4">
        <w:trPr>
          <w:tblHeader/>
          <w:jc w:val="center"/>
        </w:trPr>
        <w:tc>
          <w:tcPr>
            <w:tcW w:w="3807" w:type="pct"/>
            <w:vMerge w:val="restart"/>
            <w:vAlign w:val="center"/>
          </w:tcPr>
          <w:p w:rsidR="00F700A0" w:rsidRPr="00687956" w:rsidRDefault="00F700A0" w:rsidP="00921FC4">
            <w:pPr>
              <w:spacing w:line="320" w:lineRule="exact"/>
              <w:jc w:val="center"/>
              <w:rPr>
                <w:rFonts w:eastAsia="標楷體"/>
              </w:rPr>
            </w:pPr>
            <w:r w:rsidRPr="00687956">
              <w:rPr>
                <w:rFonts w:eastAsia="標楷體" w:hAnsi="標楷體"/>
              </w:rPr>
              <w:lastRenderedPageBreak/>
              <w:t>評值項目</w:t>
            </w:r>
          </w:p>
        </w:tc>
        <w:tc>
          <w:tcPr>
            <w:tcW w:w="238" w:type="pct"/>
          </w:tcPr>
          <w:p w:rsidR="00F700A0" w:rsidRPr="00687956" w:rsidRDefault="00F700A0" w:rsidP="00921FC4">
            <w:pPr>
              <w:spacing w:line="320" w:lineRule="exact"/>
              <w:jc w:val="center"/>
              <w:rPr>
                <w:rFonts w:eastAsia="標楷體"/>
                <w:sz w:val="20"/>
              </w:rPr>
            </w:pPr>
            <w:r w:rsidRPr="00687956">
              <w:rPr>
                <w:rFonts w:eastAsia="標楷體" w:hAnsi="標楷體"/>
                <w:sz w:val="20"/>
              </w:rPr>
              <w:t>非常不同意</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hAnsi="標楷體"/>
                <w:sz w:val="20"/>
              </w:rPr>
              <w:t>不同意</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hAnsi="標楷體"/>
                <w:sz w:val="20"/>
              </w:rPr>
              <w:t>部份同意</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hAnsi="標楷體"/>
                <w:sz w:val="20"/>
              </w:rPr>
              <w:t>同意</w:t>
            </w:r>
          </w:p>
        </w:tc>
        <w:tc>
          <w:tcPr>
            <w:tcW w:w="240" w:type="pct"/>
            <w:gridSpan w:val="2"/>
          </w:tcPr>
          <w:p w:rsidR="00F700A0" w:rsidRPr="00687956" w:rsidRDefault="00F700A0" w:rsidP="00921FC4">
            <w:pPr>
              <w:spacing w:line="320" w:lineRule="exact"/>
              <w:jc w:val="center"/>
              <w:rPr>
                <w:rFonts w:eastAsia="標楷體"/>
                <w:sz w:val="20"/>
              </w:rPr>
            </w:pPr>
            <w:r w:rsidRPr="00687956">
              <w:rPr>
                <w:rFonts w:eastAsia="標楷體" w:hAnsi="標楷體"/>
                <w:sz w:val="20"/>
              </w:rPr>
              <w:t>非常同意</w:t>
            </w:r>
          </w:p>
        </w:tc>
      </w:tr>
      <w:tr w:rsidR="00F700A0" w:rsidRPr="00687956" w:rsidTr="00921FC4">
        <w:trPr>
          <w:tblHeader/>
          <w:jc w:val="center"/>
        </w:trPr>
        <w:tc>
          <w:tcPr>
            <w:tcW w:w="3807" w:type="pct"/>
            <w:vMerge/>
            <w:vAlign w:val="center"/>
          </w:tcPr>
          <w:p w:rsidR="00F700A0" w:rsidRPr="00687956" w:rsidRDefault="00F700A0" w:rsidP="00921FC4">
            <w:pPr>
              <w:spacing w:line="320" w:lineRule="exact"/>
              <w:jc w:val="center"/>
              <w:rPr>
                <w:rFonts w:eastAsia="標楷體"/>
              </w:rPr>
            </w:pPr>
          </w:p>
        </w:tc>
        <w:tc>
          <w:tcPr>
            <w:tcW w:w="238" w:type="pct"/>
          </w:tcPr>
          <w:p w:rsidR="00F700A0" w:rsidRPr="00687956" w:rsidRDefault="00F700A0" w:rsidP="00921FC4">
            <w:pPr>
              <w:spacing w:line="320" w:lineRule="exact"/>
              <w:jc w:val="center"/>
              <w:rPr>
                <w:rFonts w:eastAsia="標楷體"/>
                <w:sz w:val="20"/>
              </w:rPr>
            </w:pPr>
            <w:r w:rsidRPr="00687956">
              <w:rPr>
                <w:rFonts w:eastAsia="標楷體"/>
                <w:sz w:val="20"/>
              </w:rPr>
              <w:t>1</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sz w:val="20"/>
              </w:rPr>
              <w:t>2</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sz w:val="20"/>
              </w:rPr>
              <w:t>3</w:t>
            </w:r>
          </w:p>
        </w:tc>
        <w:tc>
          <w:tcPr>
            <w:tcW w:w="238" w:type="pct"/>
            <w:gridSpan w:val="2"/>
          </w:tcPr>
          <w:p w:rsidR="00F700A0" w:rsidRPr="00687956" w:rsidRDefault="00F700A0" w:rsidP="00921FC4">
            <w:pPr>
              <w:spacing w:line="320" w:lineRule="exact"/>
              <w:jc w:val="center"/>
              <w:rPr>
                <w:rFonts w:eastAsia="標楷體"/>
                <w:sz w:val="20"/>
              </w:rPr>
            </w:pPr>
            <w:r w:rsidRPr="00687956">
              <w:rPr>
                <w:rFonts w:eastAsia="標楷體"/>
                <w:sz w:val="20"/>
              </w:rPr>
              <w:t>4</w:t>
            </w:r>
          </w:p>
        </w:tc>
        <w:tc>
          <w:tcPr>
            <w:tcW w:w="240" w:type="pct"/>
            <w:gridSpan w:val="2"/>
          </w:tcPr>
          <w:p w:rsidR="00F700A0" w:rsidRPr="00687956" w:rsidRDefault="00F700A0" w:rsidP="00921FC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napToGrid w:val="0"/>
              <w:spacing w:line="320" w:lineRule="exact"/>
              <w:ind w:left="200" w:hangingChars="100" w:hanging="200"/>
              <w:jc w:val="both"/>
              <w:rPr>
                <w:rFonts w:eastAsia="標楷體"/>
                <w:b/>
                <w:sz w:val="20"/>
              </w:rPr>
            </w:pPr>
            <w:r w:rsidRPr="00687956">
              <w:rPr>
                <w:rFonts w:eastAsia="標楷體"/>
                <w:b/>
                <w:sz w:val="20"/>
              </w:rPr>
              <w:t>C.</w:t>
            </w:r>
            <w:r w:rsidRPr="00687956">
              <w:rPr>
                <w:rFonts w:eastAsia="標楷體" w:hAnsi="標楷體"/>
                <w:b/>
                <w:sz w:val="20"/>
              </w:rPr>
              <w:t>擬訂具體可行護理計劃</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ind w:left="200" w:hangingChars="100" w:hanging="200"/>
              <w:jc w:val="both"/>
              <w:rPr>
                <w:rFonts w:eastAsia="標楷體"/>
                <w:sz w:val="20"/>
              </w:rPr>
            </w:pPr>
            <w:r w:rsidRPr="00687956">
              <w:rPr>
                <w:rFonts w:eastAsia="標楷體"/>
                <w:sz w:val="20"/>
              </w:rPr>
              <w:t>1.</w:t>
            </w:r>
            <w:r w:rsidRPr="00687956">
              <w:rPr>
                <w:rFonts w:eastAsia="標楷體" w:hAnsi="標楷體"/>
                <w:sz w:val="20"/>
              </w:rPr>
              <w:t>能依據主客觀資料擬訂正確適宜的護理診斷。</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2.</w:t>
            </w:r>
            <w:r w:rsidRPr="00687956">
              <w:rPr>
                <w:rFonts w:eastAsia="標楷體" w:hAnsi="標楷體"/>
                <w:sz w:val="20"/>
              </w:rPr>
              <w:t>能依據學理收集說明各護理診斷的相關因素。</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3.</w:t>
            </w:r>
            <w:r w:rsidRPr="00687956">
              <w:rPr>
                <w:rFonts w:eastAsia="標楷體" w:hAnsi="標楷體"/>
                <w:sz w:val="20"/>
              </w:rPr>
              <w:t>能確立護理診斷之相關因素。</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4.</w:t>
            </w:r>
            <w:r w:rsidRPr="00687956">
              <w:rPr>
                <w:rFonts w:eastAsia="標楷體" w:hAnsi="標楷體"/>
                <w:sz w:val="20"/>
              </w:rPr>
              <w:t>能擬訂正確具體可行之護理目標。</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5.</w:t>
            </w:r>
            <w:r w:rsidRPr="00687956">
              <w:rPr>
                <w:rFonts w:eastAsia="標楷體" w:hAnsi="標楷體"/>
                <w:sz w:val="20"/>
              </w:rPr>
              <w:t>能依據護理目標擬訂具優先次序的護理活動。</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6.</w:t>
            </w:r>
            <w:r w:rsidRPr="00687956">
              <w:rPr>
                <w:rFonts w:eastAsia="標楷體" w:hAnsi="標楷體"/>
                <w:sz w:val="20"/>
              </w:rPr>
              <w:t>護理措施需有正確的學理依據。</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pacing w:line="320" w:lineRule="exact"/>
              <w:rPr>
                <w:rFonts w:eastAsia="標楷體"/>
                <w:b/>
                <w:sz w:val="20"/>
              </w:rPr>
            </w:pPr>
            <w:r w:rsidRPr="00687956">
              <w:rPr>
                <w:rFonts w:eastAsia="標楷體"/>
                <w:b/>
                <w:sz w:val="20"/>
              </w:rPr>
              <w:t>D.</w:t>
            </w:r>
            <w:r w:rsidRPr="00687956">
              <w:rPr>
                <w:rFonts w:eastAsia="標楷體" w:hAnsi="標楷體"/>
                <w:b/>
                <w:sz w:val="20"/>
              </w:rPr>
              <w:t>執行計畫</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1.</w:t>
            </w:r>
            <w:r w:rsidRPr="00687956">
              <w:rPr>
                <w:rFonts w:eastAsia="標楷體" w:hAnsi="標楷體"/>
                <w:sz w:val="20"/>
              </w:rPr>
              <w:t>能依所擬訂的護理計劃確實執行護理活動。</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2.</w:t>
            </w:r>
            <w:r w:rsidRPr="00687956">
              <w:rPr>
                <w:rFonts w:eastAsia="標楷體" w:hAnsi="標楷體"/>
                <w:sz w:val="20"/>
              </w:rPr>
              <w:t>能隨個案需求變化，隨時修改護理計劃。</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pacing w:line="320" w:lineRule="exact"/>
              <w:rPr>
                <w:rFonts w:eastAsia="標楷體"/>
                <w:b/>
                <w:sz w:val="20"/>
              </w:rPr>
            </w:pPr>
            <w:r w:rsidRPr="00687956">
              <w:rPr>
                <w:rFonts w:eastAsia="標楷體"/>
                <w:b/>
                <w:sz w:val="20"/>
              </w:rPr>
              <w:t>E.</w:t>
            </w:r>
            <w:r w:rsidRPr="00687956">
              <w:rPr>
                <w:rFonts w:eastAsia="標楷體" w:hAnsi="標楷體"/>
                <w:b/>
                <w:sz w:val="20"/>
              </w:rPr>
              <w:t>評價</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ind w:left="200" w:hangingChars="100" w:hanging="200"/>
              <w:jc w:val="both"/>
              <w:rPr>
                <w:rFonts w:eastAsia="標楷體"/>
                <w:sz w:val="20"/>
              </w:rPr>
            </w:pPr>
            <w:r w:rsidRPr="00687956">
              <w:rPr>
                <w:rFonts w:eastAsia="標楷體"/>
                <w:sz w:val="20"/>
              </w:rPr>
              <w:t>1.</w:t>
            </w:r>
            <w:r w:rsidRPr="00687956">
              <w:rPr>
                <w:rFonts w:eastAsia="標楷體" w:hAnsi="標楷體"/>
                <w:sz w:val="20"/>
              </w:rPr>
              <w:t>能評值護理目標是否達成，並分析未達成的原因。</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jc w:val="both"/>
              <w:rPr>
                <w:rFonts w:eastAsia="標楷體"/>
                <w:sz w:val="20"/>
              </w:rPr>
            </w:pPr>
            <w:r w:rsidRPr="00687956">
              <w:rPr>
                <w:rFonts w:eastAsia="標楷體"/>
                <w:sz w:val="20"/>
              </w:rPr>
              <w:t>2.</w:t>
            </w:r>
            <w:r w:rsidRPr="00687956">
              <w:rPr>
                <w:rFonts w:eastAsia="標楷體" w:hAnsi="標楷體"/>
                <w:sz w:val="20"/>
              </w:rPr>
              <w:t>能依據評值的結果修正護理過程。</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六</w:t>
            </w:r>
            <w:r w:rsidRPr="00687956">
              <w:rPr>
                <w:rFonts w:eastAsia="標楷體"/>
                <w:b/>
                <w:sz w:val="20"/>
              </w:rPr>
              <w:t>)</w:t>
            </w:r>
            <w:r w:rsidRPr="00687956">
              <w:rPr>
                <w:rFonts w:eastAsia="標楷體" w:hAnsi="標楷體"/>
                <w:b/>
                <w:sz w:val="20"/>
              </w:rPr>
              <w:t>倫理素養</w:t>
            </w:r>
          </w:p>
        </w:tc>
      </w:tr>
      <w:tr w:rsidR="00B613DA" w:rsidRPr="00687956" w:rsidTr="00F700A0">
        <w:trPr>
          <w:jc w:val="center"/>
        </w:trPr>
        <w:tc>
          <w:tcPr>
            <w:tcW w:w="3806" w:type="pct"/>
          </w:tcPr>
          <w:p w:rsidR="00D818B6" w:rsidRPr="00687956" w:rsidRDefault="00D818B6" w:rsidP="00F700A0">
            <w:pPr>
              <w:spacing w:line="320" w:lineRule="exact"/>
              <w:rPr>
                <w:rFonts w:eastAsia="標楷體"/>
                <w:sz w:val="20"/>
              </w:rPr>
            </w:pPr>
            <w:r w:rsidRPr="00687956">
              <w:rPr>
                <w:rFonts w:eastAsia="標楷體"/>
                <w:sz w:val="20"/>
              </w:rPr>
              <w:t>1.</w:t>
            </w:r>
            <w:r w:rsidRPr="00687956">
              <w:rPr>
                <w:rFonts w:eastAsia="標楷體" w:hAnsi="標楷體"/>
                <w:sz w:val="20"/>
              </w:rPr>
              <w:t>能保護個案隱私、維護權益、以自主、不傷害、行善及公平等倫理原則提供照護。</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七</w:t>
            </w:r>
            <w:r w:rsidRPr="00687956">
              <w:rPr>
                <w:rFonts w:eastAsia="標楷體"/>
                <w:b/>
                <w:sz w:val="20"/>
              </w:rPr>
              <w:t>)</w:t>
            </w:r>
            <w:r w:rsidRPr="00687956">
              <w:rPr>
                <w:rFonts w:eastAsia="標楷體" w:hAnsi="標楷體"/>
                <w:b/>
                <w:sz w:val="20"/>
              </w:rPr>
              <w:t>克盡職責</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1.</w:t>
            </w:r>
            <w:r w:rsidRPr="00687956">
              <w:rPr>
                <w:rFonts w:eastAsia="標楷體" w:hAnsi="標楷體"/>
                <w:sz w:val="20"/>
              </w:rPr>
              <w:t>能扮演合宜護生角色：態度隨和、主動、認真學習</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2.</w:t>
            </w:r>
            <w:r w:rsidRPr="00687956">
              <w:rPr>
                <w:rFonts w:eastAsia="標楷體" w:hAnsi="標楷體"/>
                <w:sz w:val="20"/>
              </w:rPr>
              <w:t>能虛心接受指導，並適時修正。</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3.</w:t>
            </w:r>
            <w:r w:rsidRPr="00687956">
              <w:rPr>
                <w:rFonts w:eastAsia="標楷體" w:hAnsi="標楷體"/>
                <w:sz w:val="20"/>
              </w:rPr>
              <w:t>能確實探視個案、並主動報告異常。</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4.</w:t>
            </w:r>
            <w:r w:rsidRPr="00687956">
              <w:rPr>
                <w:rFonts w:eastAsia="標楷體" w:hAnsi="標楷體"/>
                <w:sz w:val="20"/>
              </w:rPr>
              <w:t>能遵守醫院及學校實習相關規則，包括服裝儀容和不遲到、早退</w:t>
            </w:r>
            <w:r w:rsidRPr="00687956">
              <w:rPr>
                <w:rFonts w:eastAsia="標楷體" w:hAnsi="標楷體" w:hint="eastAsia"/>
                <w:sz w:val="20"/>
              </w:rPr>
              <w:t>。</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5.</w:t>
            </w:r>
            <w:r w:rsidRPr="00687956">
              <w:rPr>
                <w:rFonts w:eastAsia="標楷體" w:hAnsi="標楷體"/>
                <w:sz w:val="20"/>
              </w:rPr>
              <w:t>能正確及有效的進行交</w:t>
            </w:r>
            <w:r w:rsidRPr="00687956">
              <w:rPr>
                <w:rFonts w:ascii="標楷體" w:eastAsia="標楷體" w:hAnsi="標楷體"/>
                <w:sz w:val="20"/>
              </w:rPr>
              <w:t>班</w:t>
            </w:r>
            <w:r w:rsidRPr="00687956">
              <w:rPr>
                <w:rFonts w:ascii="標楷體" w:eastAsia="標楷體" w:hAnsi="標楷體" w:hint="eastAsia"/>
                <w:sz w:val="20"/>
              </w:rPr>
              <w:t>。</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5000" w:type="pct"/>
            <w:gridSpan w:val="10"/>
          </w:tcPr>
          <w:p w:rsidR="00D818B6" w:rsidRPr="00687956" w:rsidRDefault="00D818B6" w:rsidP="00853474">
            <w:pPr>
              <w:spacing w:line="320" w:lineRule="exact"/>
              <w:rPr>
                <w:rFonts w:eastAsia="標楷體"/>
                <w:b/>
                <w:sz w:val="20"/>
              </w:rPr>
            </w:pPr>
            <w:r w:rsidRPr="00687956">
              <w:rPr>
                <w:rFonts w:eastAsia="標楷體"/>
                <w:b/>
                <w:sz w:val="20"/>
              </w:rPr>
              <w:t>(</w:t>
            </w:r>
            <w:r w:rsidRPr="00687956">
              <w:rPr>
                <w:rFonts w:eastAsia="標楷體" w:hAnsi="標楷體"/>
                <w:b/>
                <w:sz w:val="20"/>
              </w:rPr>
              <w:t>八</w:t>
            </w:r>
            <w:r w:rsidRPr="00687956">
              <w:rPr>
                <w:rFonts w:eastAsia="標楷體"/>
                <w:b/>
                <w:sz w:val="20"/>
              </w:rPr>
              <w:t>)</w:t>
            </w:r>
            <w:r w:rsidRPr="00687956">
              <w:rPr>
                <w:rFonts w:eastAsia="標楷體" w:hAnsi="標楷體"/>
                <w:b/>
                <w:sz w:val="20"/>
              </w:rPr>
              <w:t>終生學習</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1.</w:t>
            </w:r>
            <w:r w:rsidRPr="00687956">
              <w:rPr>
                <w:rFonts w:eastAsia="標楷體" w:hAnsi="標楷體"/>
                <w:sz w:val="20"/>
              </w:rPr>
              <w:t>能認識自己的優缺點，並改進缺點。</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2.</w:t>
            </w:r>
            <w:r w:rsidRPr="00687956">
              <w:rPr>
                <w:rFonts w:eastAsia="標楷體" w:hAnsi="標楷體"/>
                <w:sz w:val="20"/>
              </w:rPr>
              <w:t>能積極學習合宜口頭清楚表達及書面條理組織的呈現方式。</w:t>
            </w:r>
          </w:p>
        </w:tc>
        <w:tc>
          <w:tcPr>
            <w:tcW w:w="23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38"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4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rPr>
                <w:rFonts w:eastAsia="標楷體"/>
                <w:sz w:val="20"/>
              </w:rPr>
            </w:pPr>
            <w:r w:rsidRPr="00687956">
              <w:rPr>
                <w:rFonts w:eastAsia="標楷體"/>
                <w:sz w:val="20"/>
              </w:rPr>
              <w:t>3.</w:t>
            </w:r>
            <w:r w:rsidRPr="00687956">
              <w:rPr>
                <w:rFonts w:eastAsia="標楷體" w:hAnsi="標楷體"/>
                <w:sz w:val="20"/>
              </w:rPr>
              <w:t>能充分運用資源，積極參與與個案健康有關的討論會，並提出建設性意見</w:t>
            </w:r>
            <w:r w:rsidRPr="00687956">
              <w:rPr>
                <w:rFonts w:eastAsia="標楷體" w:hAnsi="標楷體" w:hint="eastAsia"/>
                <w:sz w:val="20"/>
              </w:rPr>
              <w:t>。</w:t>
            </w:r>
          </w:p>
        </w:tc>
        <w:tc>
          <w:tcPr>
            <w:tcW w:w="260"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60"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6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04"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0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r w:rsidR="00B613DA" w:rsidRPr="00687956" w:rsidTr="00F700A0">
        <w:trPr>
          <w:jc w:val="center"/>
        </w:trPr>
        <w:tc>
          <w:tcPr>
            <w:tcW w:w="3806" w:type="pct"/>
            <w:vAlign w:val="bottom"/>
          </w:tcPr>
          <w:p w:rsidR="00D818B6" w:rsidRPr="00687956" w:rsidRDefault="00D818B6" w:rsidP="00853474">
            <w:pPr>
              <w:snapToGrid w:val="0"/>
              <w:spacing w:line="320" w:lineRule="exact"/>
              <w:ind w:left="1100" w:hangingChars="550" w:hanging="1100"/>
              <w:rPr>
                <w:rFonts w:eastAsia="標楷體"/>
                <w:sz w:val="20"/>
              </w:rPr>
            </w:pPr>
            <w:r w:rsidRPr="00687956">
              <w:rPr>
                <w:rFonts w:eastAsia="標楷體"/>
                <w:sz w:val="20"/>
              </w:rPr>
              <w:t>4.</w:t>
            </w:r>
            <w:r w:rsidRPr="00687956">
              <w:rPr>
                <w:rFonts w:eastAsia="標楷體" w:hAnsi="標楷體"/>
                <w:sz w:val="20"/>
              </w:rPr>
              <w:t>能不斷地自我學習，以持續獲得照護知識和技能。</w:t>
            </w:r>
          </w:p>
        </w:tc>
        <w:tc>
          <w:tcPr>
            <w:tcW w:w="260"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1</w:t>
            </w:r>
          </w:p>
        </w:tc>
        <w:tc>
          <w:tcPr>
            <w:tcW w:w="260"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2</w:t>
            </w:r>
          </w:p>
        </w:tc>
        <w:tc>
          <w:tcPr>
            <w:tcW w:w="261"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3</w:t>
            </w:r>
          </w:p>
        </w:tc>
        <w:tc>
          <w:tcPr>
            <w:tcW w:w="204" w:type="pct"/>
            <w:gridSpan w:val="2"/>
            <w:vAlign w:val="center"/>
          </w:tcPr>
          <w:p w:rsidR="00D818B6" w:rsidRPr="00687956" w:rsidRDefault="00D818B6" w:rsidP="00853474">
            <w:pPr>
              <w:spacing w:line="320" w:lineRule="exact"/>
              <w:jc w:val="center"/>
              <w:rPr>
                <w:rFonts w:eastAsia="標楷體"/>
                <w:sz w:val="20"/>
              </w:rPr>
            </w:pPr>
            <w:r w:rsidRPr="00687956">
              <w:rPr>
                <w:rFonts w:eastAsia="標楷體"/>
                <w:sz w:val="20"/>
              </w:rPr>
              <w:t>4</w:t>
            </w:r>
          </w:p>
        </w:tc>
        <w:tc>
          <w:tcPr>
            <w:tcW w:w="208" w:type="pct"/>
            <w:vAlign w:val="center"/>
          </w:tcPr>
          <w:p w:rsidR="00D818B6" w:rsidRPr="00687956" w:rsidRDefault="00D818B6" w:rsidP="00853474">
            <w:pPr>
              <w:spacing w:line="320" w:lineRule="exact"/>
              <w:jc w:val="center"/>
              <w:rPr>
                <w:rFonts w:eastAsia="標楷體"/>
                <w:sz w:val="20"/>
              </w:rPr>
            </w:pPr>
            <w:r w:rsidRPr="00687956">
              <w:rPr>
                <w:rFonts w:eastAsia="標楷體"/>
                <w:sz w:val="20"/>
              </w:rPr>
              <w:t>5</w:t>
            </w:r>
          </w:p>
        </w:tc>
      </w:tr>
    </w:tbl>
    <w:p w:rsidR="00D818B6" w:rsidRPr="00687956" w:rsidRDefault="00D818B6" w:rsidP="00D818B6">
      <w:pPr>
        <w:spacing w:line="320" w:lineRule="exact"/>
        <w:rPr>
          <w:rFonts w:eastAsia="標楷體"/>
        </w:rPr>
      </w:pPr>
    </w:p>
    <w:p w:rsidR="00D818B6" w:rsidRPr="00687956" w:rsidRDefault="00D818B6" w:rsidP="00D818B6">
      <w:pPr>
        <w:spacing w:line="320" w:lineRule="exact"/>
        <w:rPr>
          <w:rFonts w:eastAsia="標楷體"/>
        </w:rPr>
      </w:pPr>
    </w:p>
    <w:p w:rsidR="00D818B6" w:rsidRPr="00687956" w:rsidRDefault="00D818B6" w:rsidP="00D818B6">
      <w:pPr>
        <w:spacing w:line="320" w:lineRule="exact"/>
        <w:rPr>
          <w:rFonts w:eastAsia="標楷體"/>
        </w:rPr>
      </w:pPr>
    </w:p>
    <w:p w:rsidR="00D818B6" w:rsidRPr="00687956" w:rsidRDefault="00D818B6" w:rsidP="00D818B6">
      <w:pPr>
        <w:snapToGrid w:val="0"/>
        <w:spacing w:line="320" w:lineRule="exact"/>
        <w:jc w:val="both"/>
        <w:rPr>
          <w:rFonts w:eastAsia="標楷體"/>
          <w:snapToGrid w:val="0"/>
        </w:rPr>
      </w:pPr>
    </w:p>
    <w:p w:rsidR="00D818B6" w:rsidRPr="00687956" w:rsidRDefault="00D818B6" w:rsidP="00D818B6">
      <w:pPr>
        <w:spacing w:line="320" w:lineRule="exact"/>
        <w:rPr>
          <w:rFonts w:eastAsia="標楷體"/>
        </w:rPr>
      </w:pPr>
    </w:p>
    <w:p w:rsidR="00D818B6" w:rsidRPr="00687956" w:rsidRDefault="00D818B6" w:rsidP="00D818B6">
      <w:pPr>
        <w:rPr>
          <w:rFonts w:eastAsia="標楷體" w:hAnsi="標楷體"/>
          <w:b/>
          <w:snapToGrid w:val="0"/>
          <w:szCs w:val="24"/>
        </w:rPr>
      </w:pPr>
      <w:r w:rsidRPr="00687956">
        <w:rPr>
          <w:rFonts w:eastAsia="標楷體"/>
          <w:snapToGrid w:val="0"/>
          <w:szCs w:val="24"/>
        </w:rPr>
        <w:br w:type="page"/>
      </w:r>
      <w:r w:rsidRPr="00687956">
        <w:rPr>
          <w:rFonts w:eastAsia="標楷體" w:hAnsi="標楷體" w:hint="eastAsia"/>
          <w:b/>
          <w:snapToGrid w:val="0"/>
          <w:szCs w:val="24"/>
        </w:rPr>
        <w:lastRenderedPageBreak/>
        <w:t>附件七</w:t>
      </w:r>
      <w:r w:rsidRPr="00687956">
        <w:rPr>
          <w:rFonts w:eastAsia="標楷體" w:hAnsi="標楷體" w:hint="eastAsia"/>
          <w:b/>
          <w:snapToGrid w:val="0"/>
          <w:szCs w:val="24"/>
        </w:rPr>
        <w:t xml:space="preserve">       </w:t>
      </w:r>
    </w:p>
    <w:p w:rsidR="00D818B6" w:rsidRPr="00687956" w:rsidRDefault="00D818B6" w:rsidP="00D818B6">
      <w:pPr>
        <w:jc w:val="center"/>
        <w:rPr>
          <w:rFonts w:ascii="標楷體" w:eastAsia="標楷體" w:hAnsi="標楷體"/>
          <w:sz w:val="40"/>
          <w:szCs w:val="40"/>
        </w:rPr>
      </w:pPr>
      <w:r w:rsidRPr="00687956">
        <w:rPr>
          <w:rFonts w:ascii="標楷體" w:eastAsia="標楷體" w:hAnsi="標楷體" w:hint="eastAsia"/>
          <w:sz w:val="40"/>
          <w:szCs w:val="40"/>
        </w:rPr>
        <w:t>元培醫事科技大學 護理系</w:t>
      </w:r>
    </w:p>
    <w:p w:rsidR="00D818B6" w:rsidRPr="00687956" w:rsidRDefault="00D818B6" w:rsidP="00D818B6">
      <w:pPr>
        <w:jc w:val="center"/>
        <w:rPr>
          <w:rFonts w:ascii="標楷體" w:eastAsia="標楷體" w:hAnsi="標楷體"/>
          <w:sz w:val="32"/>
          <w:szCs w:val="32"/>
        </w:rPr>
      </w:pPr>
      <w:r w:rsidRPr="00687956">
        <w:rPr>
          <w:rFonts w:ascii="標楷體" w:eastAsia="標楷體" w:hAnsi="標楷體" w:hint="eastAsia"/>
          <w:sz w:val="32"/>
          <w:szCs w:val="32"/>
        </w:rPr>
        <w:t>會議記錄報告表</w:t>
      </w:r>
    </w:p>
    <w:p w:rsidR="00D818B6" w:rsidRPr="00687956" w:rsidRDefault="00D818B6" w:rsidP="00D818B6">
      <w:pPr>
        <w:rPr>
          <w:rFonts w:ascii="標楷體" w:eastAsia="標楷體" w:hAnsi="標楷體"/>
        </w:rPr>
      </w:pPr>
    </w:p>
    <w:p w:rsidR="00D818B6" w:rsidRPr="00687956" w:rsidRDefault="00D818B6" w:rsidP="00D818B6">
      <w:pPr>
        <w:rPr>
          <w:rFonts w:ascii="標楷體" w:eastAsia="標楷體" w:hAnsi="標楷體"/>
          <w:sz w:val="28"/>
          <w:szCs w:val="28"/>
        </w:rPr>
      </w:pPr>
      <w:r w:rsidRPr="00687956">
        <w:rPr>
          <w:rFonts w:ascii="標楷體" w:eastAsia="標楷體" w:hAnsi="標楷體" w:hint="eastAsia"/>
        </w:rPr>
        <w:t>實習醫院:___________ 實習單位:___________實習科別:_____________實習日期: ____________</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613DA" w:rsidRPr="00687956" w:rsidTr="00F700A0">
        <w:trPr>
          <w:trHeight w:val="524"/>
        </w:trPr>
        <w:tc>
          <w:tcPr>
            <w:tcW w:w="10206" w:type="dxa"/>
            <w:vAlign w:val="center"/>
          </w:tcPr>
          <w:p w:rsidR="00D818B6" w:rsidRPr="00687956" w:rsidRDefault="00D818B6" w:rsidP="00853474">
            <w:pPr>
              <w:jc w:val="both"/>
              <w:rPr>
                <w:rFonts w:ascii="標楷體" w:eastAsia="標楷體" w:hAnsi="標楷體"/>
              </w:rPr>
            </w:pPr>
            <w:r w:rsidRPr="00687956">
              <w:rPr>
                <w:rFonts w:ascii="標楷體" w:eastAsia="標楷體" w:hAnsi="標楷體" w:hint="eastAsia"/>
              </w:rPr>
              <w:t>會議地點：                             會議日期、時間：</w:t>
            </w:r>
          </w:p>
        </w:tc>
      </w:tr>
      <w:tr w:rsidR="00B613DA" w:rsidRPr="00687956" w:rsidTr="00F700A0">
        <w:trPr>
          <w:trHeight w:val="1599"/>
        </w:trPr>
        <w:tc>
          <w:tcPr>
            <w:tcW w:w="10206" w:type="dxa"/>
          </w:tcPr>
          <w:p w:rsidR="00D818B6" w:rsidRPr="00687956" w:rsidRDefault="00D818B6" w:rsidP="00853474">
            <w:pPr>
              <w:rPr>
                <w:rFonts w:ascii="標楷體" w:eastAsia="標楷體" w:hAnsi="標楷體"/>
              </w:rPr>
            </w:pPr>
            <w:r w:rsidRPr="00687956">
              <w:rPr>
                <w:rFonts w:ascii="標楷體" w:eastAsia="標楷體" w:hAnsi="標楷體" w:hint="eastAsia"/>
              </w:rPr>
              <w:t>出席人員：</w:t>
            </w: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r w:rsidRPr="00687956">
              <w:rPr>
                <w:rFonts w:ascii="標楷體" w:eastAsia="標楷體" w:hAnsi="標楷體" w:hint="eastAsia"/>
              </w:rPr>
              <w:t>缺席人員：</w:t>
            </w:r>
          </w:p>
        </w:tc>
      </w:tr>
      <w:tr w:rsidR="00B613DA" w:rsidRPr="00687956" w:rsidTr="00F700A0">
        <w:trPr>
          <w:trHeight w:val="6109"/>
        </w:trPr>
        <w:tc>
          <w:tcPr>
            <w:tcW w:w="10206" w:type="dxa"/>
          </w:tcPr>
          <w:p w:rsidR="00D818B6" w:rsidRPr="00687956" w:rsidRDefault="00D818B6" w:rsidP="00853474">
            <w:pPr>
              <w:rPr>
                <w:rFonts w:ascii="標楷體" w:eastAsia="標楷體" w:hAnsi="標楷體"/>
              </w:rPr>
            </w:pPr>
            <w:r w:rsidRPr="00687956">
              <w:rPr>
                <w:rFonts w:ascii="標楷體" w:eastAsia="標楷體" w:hAnsi="標楷體" w:hint="eastAsia"/>
              </w:rPr>
              <w:t>會議內容記要：</w:t>
            </w:r>
          </w:p>
          <w:p w:rsidR="00D818B6" w:rsidRPr="00687956" w:rsidRDefault="00D818B6" w:rsidP="00853474">
            <w:pPr>
              <w:rPr>
                <w:rFonts w:ascii="標楷體" w:eastAsia="標楷體" w:hAnsi="標楷體"/>
              </w:rPr>
            </w:pPr>
          </w:p>
        </w:tc>
      </w:tr>
      <w:tr w:rsidR="00B613DA" w:rsidRPr="00687956" w:rsidTr="00F700A0">
        <w:tc>
          <w:tcPr>
            <w:tcW w:w="10206" w:type="dxa"/>
          </w:tcPr>
          <w:p w:rsidR="00D818B6" w:rsidRPr="00687956" w:rsidRDefault="00D818B6" w:rsidP="00853474">
            <w:pPr>
              <w:rPr>
                <w:rFonts w:ascii="標楷體" w:eastAsia="標楷體" w:hAnsi="標楷體"/>
              </w:rPr>
            </w:pPr>
            <w:r w:rsidRPr="00687956">
              <w:rPr>
                <w:rFonts w:ascii="標楷體" w:eastAsia="標楷體" w:hAnsi="標楷體" w:hint="eastAsia"/>
              </w:rPr>
              <w:t>建議事項：</w:t>
            </w: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tc>
      </w:tr>
      <w:tr w:rsidR="00B613DA" w:rsidRPr="00687956" w:rsidTr="00F700A0">
        <w:tc>
          <w:tcPr>
            <w:tcW w:w="10206" w:type="dxa"/>
          </w:tcPr>
          <w:p w:rsidR="00D818B6" w:rsidRPr="00687956" w:rsidRDefault="00D818B6" w:rsidP="00853474">
            <w:pPr>
              <w:rPr>
                <w:rFonts w:ascii="標楷體" w:eastAsia="標楷體" w:hAnsi="標楷體"/>
              </w:rPr>
            </w:pPr>
            <w:r w:rsidRPr="00687956">
              <w:rPr>
                <w:rFonts w:ascii="標楷體" w:eastAsia="標楷體" w:hAnsi="標楷體" w:hint="eastAsia"/>
              </w:rPr>
              <w:t>建議處理方式：</w:t>
            </w: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p w:rsidR="00D818B6" w:rsidRPr="00687956" w:rsidRDefault="00D818B6" w:rsidP="00853474">
            <w:pPr>
              <w:rPr>
                <w:rFonts w:ascii="標楷體" w:eastAsia="標楷體" w:hAnsi="標楷體"/>
              </w:rPr>
            </w:pPr>
          </w:p>
        </w:tc>
      </w:tr>
    </w:tbl>
    <w:p w:rsidR="00D818B6" w:rsidRPr="00687956" w:rsidRDefault="00D818B6" w:rsidP="00D818B6">
      <w:pPr>
        <w:rPr>
          <w:rFonts w:eastAsia="標楷體"/>
          <w:szCs w:val="24"/>
        </w:rPr>
      </w:pPr>
      <w:r w:rsidRPr="00687956">
        <w:rPr>
          <w:rFonts w:ascii="標楷體" w:eastAsia="標楷體" w:hAnsi="標楷體" w:hint="eastAsia"/>
        </w:rPr>
        <w:t>記錄者：          實習指導教師：          實習組：           系主任：</w:t>
      </w:r>
    </w:p>
    <w:p w:rsidR="009171D9" w:rsidRPr="00687956" w:rsidRDefault="009171D9" w:rsidP="00CB56D7">
      <w:pPr>
        <w:adjustRightInd/>
        <w:spacing w:line="240" w:lineRule="atLeast"/>
        <w:ind w:firstLineChars="300" w:firstLine="720"/>
        <w:textAlignment w:val="auto"/>
        <w:rPr>
          <w:rFonts w:eastAsia="標楷體"/>
          <w:szCs w:val="24"/>
        </w:rPr>
      </w:pPr>
    </w:p>
    <w:p w:rsidR="004806E9" w:rsidRPr="00687956" w:rsidRDefault="004806E9">
      <w:pPr>
        <w:widowControl/>
        <w:adjustRightInd/>
        <w:spacing w:line="240" w:lineRule="auto"/>
        <w:textAlignment w:val="auto"/>
        <w:rPr>
          <w:rFonts w:ascii="標楷體" w:eastAsia="標楷體" w:hAnsi="標楷體"/>
          <w:b/>
          <w:sz w:val="36"/>
          <w:szCs w:val="36"/>
        </w:rPr>
      </w:pPr>
      <w:r w:rsidRPr="00687956">
        <w:rPr>
          <w:rFonts w:ascii="標楷體" w:eastAsia="標楷體" w:hAnsi="標楷體"/>
          <w:b/>
          <w:sz w:val="36"/>
          <w:szCs w:val="36"/>
        </w:rPr>
        <w:br w:type="page"/>
      </w:r>
    </w:p>
    <w:p w:rsidR="009171D9" w:rsidRPr="00687956" w:rsidRDefault="009171D9" w:rsidP="00BD6CCC">
      <w:pPr>
        <w:snapToGrid w:val="0"/>
        <w:rPr>
          <w:rFonts w:eastAsia="標楷體"/>
          <w:b/>
          <w:bCs/>
          <w:sz w:val="28"/>
          <w:szCs w:val="28"/>
        </w:rPr>
      </w:pPr>
      <w:r w:rsidRPr="00687956">
        <w:rPr>
          <w:rFonts w:eastAsia="標楷體" w:hAnsi="標楷體" w:hint="eastAsia"/>
          <w:b/>
          <w:sz w:val="28"/>
          <w:szCs w:val="28"/>
        </w:rPr>
        <w:lastRenderedPageBreak/>
        <w:t>附件</w:t>
      </w:r>
      <w:r w:rsidR="004806E9" w:rsidRPr="00687956">
        <w:rPr>
          <w:rFonts w:eastAsia="標楷體" w:hAnsi="標楷體" w:hint="eastAsia"/>
          <w:b/>
          <w:sz w:val="28"/>
          <w:szCs w:val="28"/>
        </w:rPr>
        <w:t>八</w:t>
      </w:r>
      <w:r w:rsidRPr="00687956">
        <w:rPr>
          <w:rFonts w:eastAsia="標楷體" w:hint="eastAsia"/>
          <w:b/>
          <w:sz w:val="28"/>
          <w:szCs w:val="28"/>
        </w:rPr>
        <w:t>：</w:t>
      </w:r>
      <w:r w:rsidRPr="00687956">
        <w:rPr>
          <w:rFonts w:eastAsia="標楷體" w:hAnsi="標楷體" w:hint="eastAsia"/>
          <w:b/>
          <w:sz w:val="28"/>
          <w:szCs w:val="28"/>
        </w:rPr>
        <w:t>一日常規</w:t>
      </w:r>
      <w:r w:rsidRPr="00687956">
        <w:rPr>
          <w:rFonts w:eastAsia="標楷體"/>
          <w:b/>
          <w:sz w:val="28"/>
          <w:szCs w:val="28"/>
        </w:rPr>
        <w:t>(</w:t>
      </w:r>
      <w:r w:rsidRPr="00687956">
        <w:rPr>
          <w:rFonts w:eastAsia="標楷體" w:hAnsi="標楷體" w:hint="eastAsia"/>
          <w:b/>
          <w:sz w:val="28"/>
          <w:szCs w:val="28"/>
        </w:rPr>
        <w:t>以白班上班時段</w:t>
      </w:r>
      <w:r w:rsidRPr="00687956">
        <w:rPr>
          <w:rFonts w:eastAsia="標楷體"/>
          <w:b/>
          <w:sz w:val="28"/>
          <w:szCs w:val="28"/>
        </w:rPr>
        <w:t>7</w:t>
      </w:r>
      <w:r w:rsidRPr="00687956">
        <w:rPr>
          <w:rFonts w:eastAsia="標楷體" w:hint="eastAsia"/>
          <w:b/>
          <w:sz w:val="28"/>
          <w:szCs w:val="28"/>
        </w:rPr>
        <w:t>：</w:t>
      </w:r>
      <w:r w:rsidRPr="00687956">
        <w:rPr>
          <w:rFonts w:eastAsia="標楷體"/>
          <w:b/>
          <w:sz w:val="28"/>
          <w:szCs w:val="28"/>
        </w:rPr>
        <w:t>50~16</w:t>
      </w:r>
      <w:r w:rsidRPr="00687956">
        <w:rPr>
          <w:rFonts w:eastAsia="標楷體" w:hint="eastAsia"/>
          <w:b/>
          <w:sz w:val="28"/>
          <w:szCs w:val="28"/>
        </w:rPr>
        <w:t>：</w:t>
      </w:r>
      <w:r w:rsidRPr="00687956">
        <w:rPr>
          <w:rFonts w:eastAsia="標楷體"/>
          <w:b/>
          <w:sz w:val="28"/>
          <w:szCs w:val="28"/>
        </w:rPr>
        <w:t>00</w:t>
      </w:r>
      <w:r w:rsidRPr="00687956">
        <w:rPr>
          <w:rFonts w:eastAsia="標楷體" w:hAnsi="標楷體" w:hint="eastAsia"/>
          <w:b/>
          <w:sz w:val="28"/>
          <w:szCs w:val="28"/>
        </w:rPr>
        <w:t>為例</w:t>
      </w:r>
      <w:r w:rsidRPr="00687956">
        <w:rPr>
          <w:rFonts w:eastAsia="標楷體"/>
          <w:b/>
          <w:sz w:val="28"/>
          <w:szCs w:val="28"/>
        </w:rPr>
        <w:t>)</w:t>
      </w:r>
    </w:p>
    <w:tbl>
      <w:tblPr>
        <w:tblW w:w="10185"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8908"/>
      </w:tblGrid>
      <w:tr w:rsidR="00B613DA" w:rsidRPr="00687956" w:rsidTr="00921FC4">
        <w:trPr>
          <w:cantSplit/>
        </w:trPr>
        <w:tc>
          <w:tcPr>
            <w:tcW w:w="1277" w:type="dxa"/>
            <w:tcBorders>
              <w:top w:val="double" w:sz="4" w:space="0" w:color="auto"/>
            </w:tcBorders>
          </w:tcPr>
          <w:p w:rsidR="009171D9" w:rsidRPr="00687956" w:rsidRDefault="009171D9" w:rsidP="00BD6CCC">
            <w:pPr>
              <w:spacing w:line="360" w:lineRule="exact"/>
              <w:rPr>
                <w:rFonts w:eastAsia="標楷體"/>
              </w:rPr>
            </w:pPr>
            <w:r w:rsidRPr="00687956">
              <w:rPr>
                <w:rFonts w:eastAsia="標楷體" w:hAnsi="標楷體" w:hint="eastAsia"/>
              </w:rPr>
              <w:t>時</w:t>
            </w:r>
            <w:r w:rsidRPr="00687956">
              <w:rPr>
                <w:rFonts w:eastAsia="標楷體"/>
              </w:rPr>
              <w:t xml:space="preserve"> </w:t>
            </w:r>
            <w:r w:rsidRPr="00687956">
              <w:rPr>
                <w:rFonts w:eastAsia="標楷體" w:hAnsi="標楷體" w:hint="eastAsia"/>
              </w:rPr>
              <w:t>間</w:t>
            </w:r>
          </w:p>
        </w:tc>
        <w:tc>
          <w:tcPr>
            <w:tcW w:w="8908" w:type="dxa"/>
            <w:tcBorders>
              <w:top w:val="double" w:sz="4" w:space="0" w:color="auto"/>
            </w:tcBorders>
          </w:tcPr>
          <w:p w:rsidR="009171D9" w:rsidRPr="00687956" w:rsidRDefault="009171D9" w:rsidP="00BD6CCC">
            <w:pPr>
              <w:spacing w:line="360" w:lineRule="exact"/>
              <w:rPr>
                <w:rFonts w:eastAsia="標楷體"/>
                <w:szCs w:val="24"/>
              </w:rPr>
            </w:pPr>
            <w:r w:rsidRPr="00687956">
              <w:rPr>
                <w:rFonts w:eastAsia="標楷體" w:hAnsi="標楷體" w:hint="eastAsia"/>
                <w:szCs w:val="24"/>
              </w:rPr>
              <w:t>實</w:t>
            </w:r>
            <w:r w:rsidRPr="00687956">
              <w:rPr>
                <w:rFonts w:eastAsia="標楷體"/>
                <w:szCs w:val="24"/>
              </w:rPr>
              <w:t xml:space="preserve"> </w:t>
            </w:r>
            <w:r w:rsidRPr="00687956">
              <w:rPr>
                <w:rFonts w:eastAsia="標楷體" w:hAnsi="標楷體" w:hint="eastAsia"/>
                <w:szCs w:val="24"/>
              </w:rPr>
              <w:t>習</w:t>
            </w:r>
            <w:r w:rsidRPr="00687956">
              <w:rPr>
                <w:rFonts w:eastAsia="標楷體"/>
                <w:szCs w:val="24"/>
              </w:rPr>
              <w:t xml:space="preserve"> </w:t>
            </w:r>
            <w:r w:rsidRPr="00687956">
              <w:rPr>
                <w:rFonts w:eastAsia="標楷體" w:hAnsi="標楷體" w:hint="eastAsia"/>
                <w:szCs w:val="24"/>
              </w:rPr>
              <w:t>內</w:t>
            </w:r>
            <w:r w:rsidRPr="00687956">
              <w:rPr>
                <w:rFonts w:eastAsia="標楷體"/>
                <w:szCs w:val="24"/>
              </w:rPr>
              <w:t xml:space="preserve"> </w:t>
            </w:r>
            <w:r w:rsidRPr="00687956">
              <w:rPr>
                <w:rFonts w:eastAsia="標楷體" w:hAnsi="標楷體" w:hint="eastAsia"/>
                <w:szCs w:val="24"/>
              </w:rPr>
              <w:t>容</w:t>
            </w:r>
          </w:p>
        </w:tc>
      </w:tr>
      <w:tr w:rsidR="00B613DA" w:rsidRPr="00687956" w:rsidTr="00921FC4">
        <w:trPr>
          <w:cantSplit/>
        </w:trPr>
        <w:tc>
          <w:tcPr>
            <w:tcW w:w="1277" w:type="dxa"/>
            <w:vAlign w:val="center"/>
          </w:tcPr>
          <w:p w:rsidR="009171D9" w:rsidRPr="00687956" w:rsidRDefault="009171D9" w:rsidP="001F43D8">
            <w:pPr>
              <w:spacing w:line="360" w:lineRule="exact"/>
              <w:rPr>
                <w:rFonts w:eastAsia="標楷體"/>
              </w:rPr>
            </w:pPr>
            <w:r w:rsidRPr="00687956">
              <w:rPr>
                <w:rFonts w:eastAsia="標楷體"/>
              </w:rPr>
              <w:t>0730-0750</w:t>
            </w:r>
          </w:p>
        </w:tc>
        <w:tc>
          <w:tcPr>
            <w:tcW w:w="8908" w:type="dxa"/>
          </w:tcPr>
          <w:p w:rsidR="00921FC4" w:rsidRPr="00921FC4" w:rsidRDefault="009171D9" w:rsidP="00BB6AC1">
            <w:pPr>
              <w:pStyle w:val="af1"/>
              <w:numPr>
                <w:ilvl w:val="0"/>
                <w:numId w:val="17"/>
              </w:numPr>
              <w:ind w:leftChars="0" w:left="181" w:hanging="181"/>
              <w:rPr>
                <w:rFonts w:eastAsia="標楷體"/>
                <w:szCs w:val="24"/>
              </w:rPr>
            </w:pPr>
            <w:r w:rsidRPr="00921FC4">
              <w:rPr>
                <w:rFonts w:eastAsia="標楷體" w:hAnsi="標楷體" w:hint="eastAsia"/>
                <w:szCs w:val="24"/>
              </w:rPr>
              <w:t>更換實習衣、穿著規定之服裝儀容至護理站與學姊問早，察看病房動態，依照自己的學習目標選擇合適的個案並瞭解個案今日之相關檢查，進行一日準備工作。</w:t>
            </w:r>
          </w:p>
          <w:p w:rsidR="00921FC4" w:rsidRPr="00921FC4" w:rsidRDefault="009171D9" w:rsidP="00BB6AC1">
            <w:pPr>
              <w:pStyle w:val="af1"/>
              <w:numPr>
                <w:ilvl w:val="0"/>
                <w:numId w:val="17"/>
              </w:numPr>
              <w:ind w:leftChars="0" w:left="181" w:hanging="181"/>
              <w:rPr>
                <w:rFonts w:eastAsia="標楷體"/>
                <w:szCs w:val="24"/>
              </w:rPr>
            </w:pPr>
            <w:r w:rsidRPr="00921FC4">
              <w:rPr>
                <w:rFonts w:eastAsia="標楷體" w:hAnsi="標楷體" w:hint="eastAsia"/>
                <w:szCs w:val="24"/>
              </w:rPr>
              <w:t>核對自己的藥單與醫囑是否相同？備藥。</w:t>
            </w:r>
          </w:p>
          <w:p w:rsidR="009171D9" w:rsidRPr="00921FC4" w:rsidRDefault="009171D9" w:rsidP="00BB6AC1">
            <w:pPr>
              <w:pStyle w:val="af1"/>
              <w:numPr>
                <w:ilvl w:val="0"/>
                <w:numId w:val="17"/>
              </w:numPr>
              <w:ind w:leftChars="0" w:left="181" w:hanging="181"/>
              <w:rPr>
                <w:rFonts w:eastAsia="標楷體"/>
                <w:szCs w:val="24"/>
              </w:rPr>
            </w:pPr>
            <w:r w:rsidRPr="00921FC4">
              <w:rPr>
                <w:rFonts w:eastAsia="標楷體" w:hAnsi="標楷體" w:hint="eastAsia"/>
                <w:szCs w:val="24"/>
              </w:rPr>
              <w:t>個案藥物與疾病相關學理之瞭解。</w:t>
            </w:r>
          </w:p>
        </w:tc>
      </w:tr>
      <w:tr w:rsidR="00B613DA" w:rsidRPr="00687956" w:rsidTr="00921FC4">
        <w:trPr>
          <w:cantSplit/>
        </w:trPr>
        <w:tc>
          <w:tcPr>
            <w:tcW w:w="1277" w:type="dxa"/>
            <w:vAlign w:val="center"/>
          </w:tcPr>
          <w:p w:rsidR="009171D9" w:rsidRPr="00687956" w:rsidRDefault="009171D9" w:rsidP="001F43D8">
            <w:pPr>
              <w:spacing w:line="360" w:lineRule="exact"/>
              <w:rPr>
                <w:rFonts w:eastAsia="標楷體"/>
              </w:rPr>
            </w:pPr>
            <w:r w:rsidRPr="00687956">
              <w:rPr>
                <w:rFonts w:eastAsia="標楷體"/>
              </w:rPr>
              <w:t>0750-0830</w:t>
            </w:r>
          </w:p>
        </w:tc>
        <w:tc>
          <w:tcPr>
            <w:tcW w:w="8908" w:type="dxa"/>
          </w:tcPr>
          <w:p w:rsidR="009171D9" w:rsidRPr="00687956" w:rsidRDefault="009171D9" w:rsidP="00BB6AC1">
            <w:pPr>
              <w:numPr>
                <w:ilvl w:val="1"/>
                <w:numId w:val="7"/>
              </w:numPr>
              <w:tabs>
                <w:tab w:val="clear" w:pos="960"/>
                <w:tab w:val="num" w:pos="254"/>
              </w:tabs>
              <w:spacing w:line="360" w:lineRule="exact"/>
              <w:ind w:leftChars="17" w:left="180" w:hangingChars="58" w:hanging="139"/>
              <w:rPr>
                <w:rFonts w:eastAsia="標楷體"/>
                <w:szCs w:val="24"/>
              </w:rPr>
            </w:pPr>
            <w:r w:rsidRPr="00687956">
              <w:rPr>
                <w:rFonts w:eastAsia="標楷體" w:hAnsi="標楷體" w:hint="eastAsia"/>
                <w:szCs w:val="24"/>
              </w:rPr>
              <w:t>老師個別</w:t>
            </w:r>
            <w:r w:rsidRPr="00687956">
              <w:rPr>
                <w:rFonts w:eastAsia="標楷體"/>
                <w:szCs w:val="24"/>
              </w:rPr>
              <w:t>Meeting</w:t>
            </w:r>
            <w:r w:rsidRPr="00687956">
              <w:rPr>
                <w:rFonts w:eastAsia="標楷體" w:hAnsi="標楷體" w:hint="eastAsia"/>
                <w:szCs w:val="24"/>
              </w:rPr>
              <w:t>。</w:t>
            </w:r>
          </w:p>
          <w:p w:rsidR="009171D9" w:rsidRPr="00687956" w:rsidRDefault="009171D9" w:rsidP="00BB6AC1">
            <w:pPr>
              <w:numPr>
                <w:ilvl w:val="1"/>
                <w:numId w:val="7"/>
              </w:numPr>
              <w:tabs>
                <w:tab w:val="clear" w:pos="960"/>
                <w:tab w:val="num" w:pos="254"/>
              </w:tabs>
              <w:spacing w:line="360" w:lineRule="exact"/>
              <w:ind w:leftChars="17" w:left="180" w:hangingChars="58" w:hanging="139"/>
              <w:rPr>
                <w:rFonts w:eastAsia="標楷體"/>
                <w:szCs w:val="24"/>
              </w:rPr>
            </w:pPr>
            <w:r w:rsidRPr="00687956">
              <w:rPr>
                <w:rFonts w:eastAsia="標楷體" w:hAnsi="標楷體" w:hint="eastAsia"/>
                <w:szCs w:val="24"/>
              </w:rPr>
              <w:t>交班</w:t>
            </w:r>
            <w:r w:rsidRPr="00687956">
              <w:rPr>
                <w:rFonts w:eastAsia="標楷體"/>
                <w:szCs w:val="24"/>
              </w:rPr>
              <w:sym w:font="Symbol" w:char="F0AE"/>
            </w:r>
            <w:r w:rsidRPr="00687956">
              <w:rPr>
                <w:rFonts w:eastAsia="標楷體" w:hAnsi="標楷體" w:hint="eastAsia"/>
                <w:szCs w:val="24"/>
              </w:rPr>
              <w:t>核對病歷</w:t>
            </w:r>
            <w:r w:rsidRPr="00687956">
              <w:rPr>
                <w:rFonts w:eastAsia="標楷體"/>
                <w:szCs w:val="24"/>
              </w:rPr>
              <w:t>order</w:t>
            </w:r>
            <w:r w:rsidRPr="00687956">
              <w:rPr>
                <w:rFonts w:eastAsia="標楷體" w:hAnsi="標楷體" w:hint="eastAsia"/>
                <w:szCs w:val="24"/>
              </w:rPr>
              <w:t>：需注意自己的個案及組內其他個案之病情，並察看個案打點滴處是否紅腫？點滴是否順暢？</w:t>
            </w:r>
            <w:r w:rsidRPr="00687956">
              <w:rPr>
                <w:rFonts w:eastAsia="標楷體"/>
                <w:szCs w:val="24"/>
              </w:rPr>
              <w:t xml:space="preserve">IV set </w:t>
            </w:r>
            <w:r w:rsidRPr="00687956">
              <w:rPr>
                <w:rFonts w:eastAsia="標楷體" w:hAnsi="標楷體" w:hint="eastAsia"/>
                <w:szCs w:val="24"/>
              </w:rPr>
              <w:t>及其他導管是否到期？</w:t>
            </w:r>
            <w:r w:rsidRPr="00687956" w:rsidDel="0095546C">
              <w:rPr>
                <w:rFonts w:eastAsia="標楷體"/>
                <w:szCs w:val="24"/>
              </w:rPr>
              <w:t xml:space="preserve"> </w:t>
            </w:r>
          </w:p>
          <w:p w:rsidR="009171D9" w:rsidRPr="00687956" w:rsidRDefault="009171D9" w:rsidP="00BB6AC1">
            <w:pPr>
              <w:numPr>
                <w:ilvl w:val="1"/>
                <w:numId w:val="7"/>
              </w:numPr>
              <w:tabs>
                <w:tab w:val="clear" w:pos="960"/>
                <w:tab w:val="num" w:pos="254"/>
              </w:tabs>
              <w:spacing w:line="360" w:lineRule="exact"/>
              <w:ind w:leftChars="17" w:left="180" w:hangingChars="58" w:hanging="139"/>
              <w:rPr>
                <w:rFonts w:eastAsia="標楷體"/>
                <w:szCs w:val="24"/>
              </w:rPr>
            </w:pPr>
            <w:r w:rsidRPr="00687956">
              <w:rPr>
                <w:rFonts w:eastAsia="標楷體" w:hAnsi="標楷體" w:hint="eastAsia"/>
                <w:szCs w:val="24"/>
              </w:rPr>
              <w:t>備藥：早上的口服藥、水劑，與實習指導員核對藥物。</w:t>
            </w:r>
            <w:r w:rsidRPr="00687956">
              <w:rPr>
                <w:rFonts w:eastAsia="標楷體" w:hAnsi="標楷體"/>
                <w:szCs w:val="24"/>
              </w:rPr>
              <w:t>(</w:t>
            </w:r>
            <w:r w:rsidRPr="00687956">
              <w:rPr>
                <w:rFonts w:eastAsia="標楷體"/>
                <w:szCs w:val="24"/>
              </w:rPr>
              <w:t>double check</w:t>
            </w:r>
            <w:r w:rsidRPr="00687956">
              <w:rPr>
                <w:rFonts w:eastAsia="標楷體" w:hAnsi="標楷體"/>
                <w:szCs w:val="24"/>
              </w:rPr>
              <w:t>)</w:t>
            </w:r>
          </w:p>
          <w:p w:rsidR="009171D9" w:rsidRPr="00687956" w:rsidRDefault="009171D9" w:rsidP="00BB6AC1">
            <w:pPr>
              <w:numPr>
                <w:ilvl w:val="1"/>
                <w:numId w:val="8"/>
              </w:numPr>
              <w:tabs>
                <w:tab w:val="clear" w:pos="960"/>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發個案早餐並觀察營養與進食狀態。</w:t>
            </w:r>
          </w:p>
        </w:tc>
      </w:tr>
      <w:tr w:rsidR="00B613DA" w:rsidRPr="00687956" w:rsidTr="00921FC4">
        <w:trPr>
          <w:cantSplit/>
        </w:trPr>
        <w:tc>
          <w:tcPr>
            <w:tcW w:w="1277" w:type="dxa"/>
            <w:vAlign w:val="center"/>
          </w:tcPr>
          <w:p w:rsidR="009171D9" w:rsidRPr="00687956" w:rsidRDefault="009171D9" w:rsidP="001F43D8">
            <w:pPr>
              <w:spacing w:line="360" w:lineRule="exact"/>
              <w:rPr>
                <w:rFonts w:eastAsia="標楷體"/>
              </w:rPr>
            </w:pPr>
            <w:r w:rsidRPr="00687956">
              <w:rPr>
                <w:rFonts w:eastAsia="標楷體"/>
              </w:rPr>
              <w:t>0830-1000</w:t>
            </w:r>
          </w:p>
        </w:tc>
        <w:tc>
          <w:tcPr>
            <w:tcW w:w="8908" w:type="dxa"/>
          </w:tcPr>
          <w:p w:rsidR="009171D9" w:rsidRPr="00687956" w:rsidRDefault="009171D9" w:rsidP="00BB6AC1">
            <w:pPr>
              <w:numPr>
                <w:ilvl w:val="0"/>
                <w:numId w:val="5"/>
              </w:numPr>
              <w:tabs>
                <w:tab w:val="clear" w:pos="360"/>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發藥</w:t>
            </w:r>
            <w:r w:rsidRPr="00687956">
              <w:rPr>
                <w:rFonts w:eastAsia="標楷體" w:hint="eastAsia"/>
                <w:szCs w:val="24"/>
              </w:rPr>
              <w:t>：</w:t>
            </w:r>
            <w:r w:rsidRPr="00687956">
              <w:rPr>
                <w:rFonts w:eastAsia="標楷體" w:hAnsi="標楷體" w:hint="eastAsia"/>
                <w:szCs w:val="24"/>
              </w:rPr>
              <w:t>於教師或學姊陪同下給藥。</w:t>
            </w:r>
          </w:p>
          <w:p w:rsidR="009171D9" w:rsidRPr="00687956" w:rsidRDefault="009171D9" w:rsidP="00BB6AC1">
            <w:pPr>
              <w:numPr>
                <w:ilvl w:val="0"/>
                <w:numId w:val="9"/>
              </w:numPr>
              <w:tabs>
                <w:tab w:val="clear" w:pos="480"/>
                <w:tab w:val="num" w:pos="201"/>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確認病童手圈正確性</w:t>
            </w:r>
            <w:r w:rsidRPr="00687956">
              <w:rPr>
                <w:rFonts w:eastAsia="標楷體" w:hAnsi="標楷體"/>
                <w:szCs w:val="24"/>
              </w:rPr>
              <w:t>(</w:t>
            </w:r>
            <w:r w:rsidRPr="00687956">
              <w:rPr>
                <w:rFonts w:eastAsia="標楷體" w:hAnsi="標楷體" w:hint="eastAsia"/>
                <w:szCs w:val="24"/>
              </w:rPr>
              <w:t>包括床號、姓名、病歷號</w:t>
            </w:r>
            <w:r w:rsidRPr="00687956">
              <w:rPr>
                <w:rFonts w:eastAsia="標楷體" w:hAnsi="標楷體"/>
                <w:szCs w:val="24"/>
              </w:rPr>
              <w:t>)</w:t>
            </w:r>
          </w:p>
          <w:p w:rsidR="009171D9" w:rsidRPr="00687956" w:rsidRDefault="009171D9" w:rsidP="00BB6AC1">
            <w:pPr>
              <w:numPr>
                <w:ilvl w:val="0"/>
                <w:numId w:val="9"/>
              </w:numPr>
              <w:tabs>
                <w:tab w:val="clear" w:pos="480"/>
                <w:tab w:val="num" w:pos="201"/>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核對床頭卡並請家屬說出病童全名及需親自看病人服下藥物</w:t>
            </w:r>
          </w:p>
          <w:p w:rsidR="009171D9" w:rsidRPr="00687956" w:rsidRDefault="009171D9" w:rsidP="00BB6AC1">
            <w:pPr>
              <w:numPr>
                <w:ilvl w:val="0"/>
                <w:numId w:val="9"/>
              </w:numPr>
              <w:tabs>
                <w:tab w:val="clear" w:pos="480"/>
                <w:tab w:val="num" w:pos="201"/>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不可放置桌上就離開，如病人不可馬上服藥，需放回藥盒，待病人要服藥時再給藥。</w:t>
            </w:r>
          </w:p>
          <w:p w:rsidR="009171D9" w:rsidRPr="00687956" w:rsidRDefault="009171D9" w:rsidP="00BB6AC1">
            <w:pPr>
              <w:numPr>
                <w:ilvl w:val="0"/>
                <w:numId w:val="5"/>
              </w:numPr>
              <w:tabs>
                <w:tab w:val="clear" w:pos="360"/>
                <w:tab w:val="num" w:pos="254"/>
              </w:tabs>
              <w:adjustRightInd/>
              <w:spacing w:line="240" w:lineRule="auto"/>
              <w:ind w:leftChars="17" w:left="180" w:hangingChars="58" w:hanging="139"/>
              <w:textAlignment w:val="auto"/>
              <w:rPr>
                <w:rFonts w:eastAsia="標楷體"/>
                <w:szCs w:val="24"/>
              </w:rPr>
            </w:pPr>
            <w:r w:rsidRPr="00687956">
              <w:rPr>
                <w:rFonts w:eastAsia="標楷體" w:hAnsi="標楷體" w:hint="eastAsia"/>
                <w:szCs w:val="24"/>
              </w:rPr>
              <w:t>執行晨間護理：量</w:t>
            </w:r>
            <w:r w:rsidRPr="00687956">
              <w:rPr>
                <w:rFonts w:eastAsia="標楷體"/>
                <w:szCs w:val="24"/>
              </w:rPr>
              <w:t>VS</w:t>
            </w:r>
            <w:r w:rsidRPr="00687956">
              <w:rPr>
                <w:rFonts w:eastAsia="標楷體" w:hAnsi="標楷體"/>
                <w:szCs w:val="24"/>
              </w:rPr>
              <w:t>(</w:t>
            </w:r>
            <w:r w:rsidRPr="00687956">
              <w:rPr>
                <w:rFonts w:eastAsia="標楷體" w:hAnsi="標楷體" w:hint="eastAsia"/>
                <w:szCs w:val="24"/>
              </w:rPr>
              <w:t>注意自己</w:t>
            </w:r>
            <w:r w:rsidRPr="00687956">
              <w:rPr>
                <w:rFonts w:eastAsia="標楷體"/>
                <w:szCs w:val="24"/>
              </w:rPr>
              <w:t>pt</w:t>
            </w:r>
            <w:r w:rsidRPr="00687956">
              <w:rPr>
                <w:rFonts w:eastAsia="標楷體" w:hAnsi="標楷體" w:hint="eastAsia"/>
                <w:szCs w:val="24"/>
              </w:rPr>
              <w:t>是</w:t>
            </w:r>
            <w:r w:rsidRPr="00687956">
              <w:rPr>
                <w:rFonts w:eastAsia="標楷體"/>
                <w:szCs w:val="24"/>
              </w:rPr>
              <w:t>q2h or q4h</w:t>
            </w:r>
            <w:r w:rsidRPr="00687956">
              <w:rPr>
                <w:rFonts w:eastAsia="標楷體" w:hAnsi="標楷體"/>
                <w:szCs w:val="24"/>
              </w:rPr>
              <w:t>)</w:t>
            </w:r>
            <w:r w:rsidRPr="00687956">
              <w:rPr>
                <w:rFonts w:eastAsia="標楷體" w:hAnsi="標楷體" w:hint="eastAsia"/>
                <w:szCs w:val="24"/>
              </w:rPr>
              <w:t>量體溫、脈搏、呼吸及血壓，消毒及胸腔物理治療</w:t>
            </w:r>
            <w:r w:rsidRPr="00687956">
              <w:rPr>
                <w:rFonts w:eastAsia="標楷體"/>
                <w:szCs w:val="24"/>
              </w:rPr>
              <w:t>….</w:t>
            </w:r>
            <w:r w:rsidRPr="00687956">
              <w:rPr>
                <w:rFonts w:eastAsia="標楷體" w:hAnsi="標楷體" w:hint="eastAsia"/>
                <w:szCs w:val="24"/>
              </w:rPr>
              <w:t>等，治療結束後，應隨時將自己所執行的護理活動寫在實習筆記本中</w:t>
            </w:r>
            <w:r w:rsidRPr="00687956">
              <w:rPr>
                <w:rFonts w:eastAsia="標楷體"/>
                <w:szCs w:val="24"/>
              </w:rPr>
              <w:t>(</w:t>
            </w:r>
            <w:r w:rsidRPr="00687956">
              <w:rPr>
                <w:rFonts w:eastAsia="標楷體" w:hAnsi="標楷體" w:hint="eastAsia"/>
                <w:szCs w:val="24"/>
              </w:rPr>
              <w:t>護理記錄</w:t>
            </w:r>
            <w:r w:rsidRPr="00687956">
              <w:rPr>
                <w:rFonts w:eastAsia="標楷體"/>
                <w:szCs w:val="24"/>
              </w:rPr>
              <w:t>)</w:t>
            </w:r>
            <w:r w:rsidRPr="00687956">
              <w:rPr>
                <w:rFonts w:eastAsia="標楷體" w:hAnsi="標楷體" w:hint="eastAsia"/>
                <w:szCs w:val="24"/>
              </w:rPr>
              <w:t>。</w:t>
            </w:r>
            <w:r w:rsidRPr="00687956">
              <w:rPr>
                <w:rFonts w:eastAsia="標楷體" w:hAnsi="標楷體" w:hint="eastAsia"/>
                <w:sz w:val="26"/>
              </w:rPr>
              <w:t>生命徵象測量</w:t>
            </w:r>
            <w:r w:rsidRPr="00687956">
              <w:rPr>
                <w:rFonts w:eastAsia="標楷體" w:hAnsi="標楷體"/>
                <w:sz w:val="26"/>
              </w:rPr>
              <w:t>(</w:t>
            </w:r>
            <w:r w:rsidRPr="00687956">
              <w:rPr>
                <w:rFonts w:eastAsia="標楷體" w:hAnsi="標楷體" w:hint="eastAsia"/>
                <w:sz w:val="26"/>
              </w:rPr>
              <w:t>詢問昨天大便次數，注意、顏色、次數、性質及量</w:t>
            </w:r>
            <w:r w:rsidRPr="00687956">
              <w:rPr>
                <w:rFonts w:eastAsia="標楷體" w:hAnsi="標楷體"/>
                <w:sz w:val="26"/>
              </w:rPr>
              <w:t>)</w:t>
            </w:r>
            <w:r w:rsidRPr="00687956">
              <w:rPr>
                <w:rFonts w:eastAsia="標楷體" w:hAnsi="標楷體" w:hint="eastAsia"/>
                <w:sz w:val="26"/>
              </w:rPr>
              <w:t>，有異常請報告並進行追蹤確認。</w:t>
            </w:r>
          </w:p>
          <w:p w:rsidR="00F307BE" w:rsidRPr="00F307BE" w:rsidRDefault="009171D9" w:rsidP="00BB6AC1">
            <w:pPr>
              <w:numPr>
                <w:ilvl w:val="0"/>
                <w:numId w:val="5"/>
              </w:numPr>
              <w:tabs>
                <w:tab w:val="clear" w:pos="360"/>
                <w:tab w:val="num" w:pos="254"/>
              </w:tabs>
              <w:spacing w:line="360" w:lineRule="exact"/>
              <w:ind w:leftChars="17" w:left="180" w:hangingChars="58" w:hanging="139"/>
              <w:rPr>
                <w:rStyle w:val="aa"/>
                <w:rFonts w:eastAsia="標楷體"/>
                <w:sz w:val="24"/>
                <w:szCs w:val="24"/>
              </w:rPr>
            </w:pPr>
            <w:r w:rsidRPr="00687956">
              <w:rPr>
                <w:rFonts w:eastAsia="標楷體" w:hAnsi="標楷體" w:hint="eastAsia"/>
                <w:szCs w:val="24"/>
              </w:rPr>
              <w:t>個案的主治醫師查房需跟診，學習處理醫囑。</w:t>
            </w:r>
          </w:p>
          <w:p w:rsidR="009171D9" w:rsidRPr="00F307BE" w:rsidRDefault="009171D9" w:rsidP="00BB6AC1">
            <w:pPr>
              <w:numPr>
                <w:ilvl w:val="0"/>
                <w:numId w:val="5"/>
              </w:numPr>
              <w:tabs>
                <w:tab w:val="clear" w:pos="360"/>
                <w:tab w:val="num" w:pos="254"/>
              </w:tabs>
              <w:spacing w:line="360" w:lineRule="exact"/>
              <w:ind w:leftChars="17" w:left="180" w:hangingChars="58" w:hanging="139"/>
              <w:rPr>
                <w:rFonts w:eastAsia="標楷體"/>
                <w:szCs w:val="24"/>
              </w:rPr>
            </w:pPr>
            <w:r w:rsidRPr="00F307BE">
              <w:rPr>
                <w:rFonts w:eastAsia="標楷體" w:hAnsi="標楷體"/>
                <w:szCs w:val="24"/>
              </w:rPr>
              <w:t>Qid: 9-13-18-21; Tid: 9-13-18; Q8h: 5-13-21; Q6h: 5-11-17-23</w:t>
            </w:r>
          </w:p>
        </w:tc>
      </w:tr>
      <w:tr w:rsidR="00B613DA" w:rsidRPr="00687956" w:rsidTr="00921FC4">
        <w:trPr>
          <w:cantSplit/>
        </w:trPr>
        <w:tc>
          <w:tcPr>
            <w:tcW w:w="1277" w:type="dxa"/>
            <w:vAlign w:val="center"/>
          </w:tcPr>
          <w:p w:rsidR="009171D9" w:rsidRPr="00687956" w:rsidRDefault="009171D9" w:rsidP="001F43D8">
            <w:pPr>
              <w:spacing w:line="360" w:lineRule="exact"/>
              <w:rPr>
                <w:rFonts w:eastAsia="標楷體"/>
              </w:rPr>
            </w:pPr>
            <w:r w:rsidRPr="00687956">
              <w:rPr>
                <w:rFonts w:eastAsia="標楷體"/>
              </w:rPr>
              <w:t>1000-1100</w:t>
            </w:r>
          </w:p>
        </w:tc>
        <w:tc>
          <w:tcPr>
            <w:tcW w:w="8908" w:type="dxa"/>
          </w:tcPr>
          <w:p w:rsidR="009171D9" w:rsidRPr="00687956" w:rsidRDefault="009171D9" w:rsidP="00BB6AC1">
            <w:pPr>
              <w:numPr>
                <w:ilvl w:val="0"/>
                <w:numId w:val="6"/>
              </w:numPr>
              <w:tabs>
                <w:tab w:val="clear" w:pos="360"/>
                <w:tab w:val="num" w:pos="254"/>
              </w:tabs>
              <w:spacing w:line="360" w:lineRule="exact"/>
              <w:ind w:leftChars="17" w:left="180" w:hangingChars="58" w:hanging="139"/>
              <w:rPr>
                <w:rFonts w:eastAsia="標楷體"/>
                <w:szCs w:val="24"/>
              </w:rPr>
            </w:pPr>
            <w:r w:rsidRPr="00687956">
              <w:rPr>
                <w:rFonts w:eastAsia="標楷體" w:hAnsi="標楷體" w:hint="eastAsia"/>
                <w:szCs w:val="24"/>
              </w:rPr>
              <w:t>與護理臨床教師討論今天要給予個案那些護理照護計畫。</w:t>
            </w:r>
          </w:p>
          <w:p w:rsidR="009171D9" w:rsidRPr="00687956" w:rsidRDefault="009171D9" w:rsidP="00BB6AC1">
            <w:pPr>
              <w:numPr>
                <w:ilvl w:val="0"/>
                <w:numId w:val="6"/>
              </w:numPr>
              <w:tabs>
                <w:tab w:val="clear" w:pos="360"/>
                <w:tab w:val="num" w:pos="254"/>
              </w:tabs>
              <w:spacing w:line="360" w:lineRule="exact"/>
              <w:ind w:leftChars="17" w:left="180" w:hangingChars="58" w:hanging="139"/>
              <w:rPr>
                <w:rFonts w:eastAsia="標楷體"/>
                <w:szCs w:val="24"/>
              </w:rPr>
            </w:pPr>
            <w:r w:rsidRPr="00687956">
              <w:rPr>
                <w:rFonts w:eastAsia="標楷體" w:hAnsi="標楷體" w:hint="eastAsia"/>
                <w:szCs w:val="24"/>
              </w:rPr>
              <w:t>病人有任何異常徵像，如：發燒、抽痙、血壓過低</w:t>
            </w:r>
            <w:r w:rsidRPr="00687956">
              <w:rPr>
                <w:rFonts w:eastAsia="標楷體"/>
                <w:szCs w:val="24"/>
              </w:rPr>
              <w:t>….</w:t>
            </w:r>
            <w:r w:rsidRPr="00687956">
              <w:rPr>
                <w:rFonts w:eastAsia="標楷體" w:hAnsi="標楷體" w:hint="eastAsia"/>
                <w:szCs w:val="24"/>
              </w:rPr>
              <w:t>，均需報告學</w:t>
            </w:r>
            <w:r w:rsidR="00D73564" w:rsidRPr="00687956">
              <w:rPr>
                <w:rFonts w:eastAsia="標楷體" w:hAnsi="標楷體" w:hint="eastAsia"/>
                <w:szCs w:val="24"/>
              </w:rPr>
              <w:t>長</w:t>
            </w:r>
            <w:r w:rsidRPr="00687956">
              <w:rPr>
                <w:rFonts w:eastAsia="標楷體" w:hAnsi="標楷體" w:hint="eastAsia"/>
                <w:szCs w:val="24"/>
              </w:rPr>
              <w:t>姊及護理臨床教師，學習適當的照護及處置。</w:t>
            </w:r>
          </w:p>
          <w:p w:rsidR="009171D9" w:rsidRPr="00687956" w:rsidRDefault="009171D9" w:rsidP="00BB6AC1">
            <w:pPr>
              <w:numPr>
                <w:ilvl w:val="0"/>
                <w:numId w:val="6"/>
              </w:numPr>
              <w:tabs>
                <w:tab w:val="clear" w:pos="360"/>
                <w:tab w:val="num" w:pos="254"/>
              </w:tabs>
              <w:spacing w:line="360" w:lineRule="exact"/>
              <w:ind w:leftChars="17" w:left="180" w:hangingChars="58" w:hanging="139"/>
              <w:rPr>
                <w:rFonts w:eastAsia="標楷體"/>
                <w:szCs w:val="24"/>
              </w:rPr>
            </w:pPr>
            <w:r w:rsidRPr="00687956">
              <w:rPr>
                <w:rFonts w:eastAsia="標楷體" w:hAnsi="標楷體" w:hint="eastAsia"/>
                <w:szCs w:val="24"/>
              </w:rPr>
              <w:t>準備病人協助更換到期的點滴。</w:t>
            </w:r>
          </w:p>
        </w:tc>
      </w:tr>
      <w:tr w:rsidR="00B613DA" w:rsidRPr="00687956" w:rsidTr="00921FC4">
        <w:trPr>
          <w:cantSplit/>
        </w:trPr>
        <w:tc>
          <w:tcPr>
            <w:tcW w:w="1277" w:type="dxa"/>
            <w:vAlign w:val="center"/>
          </w:tcPr>
          <w:p w:rsidR="009171D9" w:rsidRPr="00687956" w:rsidRDefault="009171D9" w:rsidP="00BD6CCC">
            <w:pPr>
              <w:spacing w:line="360" w:lineRule="exact"/>
              <w:rPr>
                <w:rFonts w:eastAsia="標楷體"/>
              </w:rPr>
            </w:pPr>
            <w:r w:rsidRPr="00687956">
              <w:rPr>
                <w:rFonts w:eastAsia="標楷體"/>
              </w:rPr>
              <w:t>1100-1200</w:t>
            </w:r>
          </w:p>
        </w:tc>
        <w:tc>
          <w:tcPr>
            <w:tcW w:w="8908" w:type="dxa"/>
          </w:tcPr>
          <w:p w:rsidR="009171D9" w:rsidRPr="00687956" w:rsidRDefault="009171D9" w:rsidP="00BB6AC1">
            <w:pPr>
              <w:numPr>
                <w:ilvl w:val="0"/>
                <w:numId w:val="18"/>
              </w:numPr>
              <w:tabs>
                <w:tab w:val="clear" w:pos="360"/>
                <w:tab w:val="num" w:pos="181"/>
              </w:tabs>
              <w:spacing w:line="360" w:lineRule="exact"/>
              <w:rPr>
                <w:rFonts w:eastAsia="標楷體"/>
                <w:szCs w:val="24"/>
              </w:rPr>
            </w:pPr>
            <w:r w:rsidRPr="00687956">
              <w:rPr>
                <w:rFonts w:eastAsia="標楷體" w:hAnsi="標楷體" w:hint="eastAsia"/>
                <w:szCs w:val="24"/>
              </w:rPr>
              <w:t>草擬好護理記錄後，先給教師看再請護理臨床教師核對修改。</w:t>
            </w:r>
          </w:p>
          <w:p w:rsidR="009171D9" w:rsidRPr="00687956" w:rsidRDefault="009171D9" w:rsidP="00BB6AC1">
            <w:pPr>
              <w:numPr>
                <w:ilvl w:val="0"/>
                <w:numId w:val="18"/>
              </w:numPr>
              <w:tabs>
                <w:tab w:val="clear" w:pos="360"/>
                <w:tab w:val="num" w:pos="181"/>
              </w:tabs>
              <w:spacing w:line="360" w:lineRule="exact"/>
              <w:rPr>
                <w:rFonts w:eastAsia="標楷體"/>
                <w:szCs w:val="24"/>
              </w:rPr>
            </w:pPr>
            <w:r w:rsidRPr="00687956">
              <w:rPr>
                <w:rFonts w:eastAsia="標楷體" w:hAnsi="標楷體" w:hint="eastAsia"/>
                <w:szCs w:val="24"/>
              </w:rPr>
              <w:t>依其生長與發展與兒童遊戲與溝通建立治療性關係及提供護理指導。</w:t>
            </w:r>
          </w:p>
        </w:tc>
      </w:tr>
      <w:tr w:rsidR="00B613DA" w:rsidRPr="00687956" w:rsidTr="00921FC4">
        <w:trPr>
          <w:cantSplit/>
          <w:trHeight w:val="1090"/>
        </w:trPr>
        <w:tc>
          <w:tcPr>
            <w:tcW w:w="1277" w:type="dxa"/>
            <w:vAlign w:val="center"/>
          </w:tcPr>
          <w:p w:rsidR="009171D9" w:rsidRPr="00687956" w:rsidRDefault="009171D9" w:rsidP="002704D0">
            <w:pPr>
              <w:spacing w:line="360" w:lineRule="exact"/>
              <w:rPr>
                <w:rFonts w:eastAsia="標楷體"/>
              </w:rPr>
            </w:pPr>
            <w:r w:rsidRPr="00687956">
              <w:rPr>
                <w:rFonts w:eastAsia="標楷體"/>
              </w:rPr>
              <w:t>1200-1330</w:t>
            </w:r>
          </w:p>
        </w:tc>
        <w:tc>
          <w:tcPr>
            <w:tcW w:w="8908" w:type="dxa"/>
          </w:tcPr>
          <w:p w:rsidR="009171D9" w:rsidRPr="00F307BE" w:rsidRDefault="009171D9" w:rsidP="00BB6AC1">
            <w:pPr>
              <w:pStyle w:val="af1"/>
              <w:numPr>
                <w:ilvl w:val="0"/>
                <w:numId w:val="19"/>
              </w:numPr>
              <w:tabs>
                <w:tab w:val="num" w:pos="254"/>
              </w:tabs>
              <w:spacing w:line="360" w:lineRule="exact"/>
              <w:ind w:leftChars="0" w:hanging="502"/>
              <w:rPr>
                <w:rFonts w:eastAsia="標楷體"/>
                <w:szCs w:val="24"/>
              </w:rPr>
            </w:pPr>
            <w:r w:rsidRPr="00F307BE">
              <w:rPr>
                <w:rFonts w:eastAsia="標楷體" w:hAnsi="標楷體" w:hint="eastAsia"/>
                <w:szCs w:val="24"/>
              </w:rPr>
              <w:t>同學吃飯，值日生於護理站。</w:t>
            </w:r>
          </w:p>
          <w:p w:rsidR="009171D9" w:rsidRPr="00F307BE" w:rsidRDefault="009171D9" w:rsidP="00BB6AC1">
            <w:pPr>
              <w:pStyle w:val="af1"/>
              <w:numPr>
                <w:ilvl w:val="0"/>
                <w:numId w:val="19"/>
              </w:numPr>
              <w:tabs>
                <w:tab w:val="num" w:pos="254"/>
              </w:tabs>
              <w:spacing w:line="360" w:lineRule="exact"/>
              <w:ind w:leftChars="0" w:hanging="502"/>
              <w:rPr>
                <w:rFonts w:eastAsia="標楷體"/>
                <w:szCs w:val="24"/>
              </w:rPr>
            </w:pPr>
            <w:r w:rsidRPr="00F307BE">
              <w:rPr>
                <w:rFonts w:eastAsia="標楷體" w:hAnsi="標楷體" w:hint="eastAsia"/>
                <w:szCs w:val="24"/>
              </w:rPr>
              <w:t>備藥：</w:t>
            </w:r>
            <w:r w:rsidRPr="00F307BE">
              <w:rPr>
                <w:rFonts w:eastAsia="標楷體"/>
                <w:szCs w:val="24"/>
              </w:rPr>
              <w:t>13</w:t>
            </w:r>
            <w:r w:rsidRPr="00F307BE">
              <w:rPr>
                <w:rFonts w:eastAsia="標楷體" w:hint="eastAsia"/>
                <w:szCs w:val="24"/>
              </w:rPr>
              <w:t>：</w:t>
            </w:r>
            <w:r w:rsidRPr="00F307BE">
              <w:rPr>
                <w:rFonts w:eastAsia="標楷體"/>
                <w:szCs w:val="24"/>
              </w:rPr>
              <w:t>00</w:t>
            </w:r>
            <w:r w:rsidRPr="00F307BE">
              <w:rPr>
                <w:rFonts w:eastAsia="標楷體" w:hAnsi="標楷體" w:hint="eastAsia"/>
                <w:szCs w:val="24"/>
              </w:rPr>
              <w:t>的口服藥、水劑，與護理臨床教師核對藥物並給藥。</w:t>
            </w:r>
          </w:p>
          <w:p w:rsidR="009171D9" w:rsidRPr="00F307BE" w:rsidRDefault="009171D9" w:rsidP="00BB6AC1">
            <w:pPr>
              <w:pStyle w:val="af1"/>
              <w:numPr>
                <w:ilvl w:val="0"/>
                <w:numId w:val="19"/>
              </w:numPr>
              <w:tabs>
                <w:tab w:val="num" w:pos="254"/>
              </w:tabs>
              <w:spacing w:line="360" w:lineRule="exact"/>
              <w:ind w:leftChars="0" w:hanging="502"/>
              <w:rPr>
                <w:rFonts w:eastAsia="標楷體"/>
                <w:szCs w:val="24"/>
              </w:rPr>
            </w:pPr>
            <w:r w:rsidRPr="00F307BE">
              <w:rPr>
                <w:rFonts w:eastAsia="標楷體" w:hAnsi="標楷體" w:hint="eastAsia"/>
                <w:szCs w:val="24"/>
              </w:rPr>
              <w:t>測量個案體溫、脈搏、呼吸、班內孩童解便狀況。</w:t>
            </w:r>
          </w:p>
        </w:tc>
      </w:tr>
      <w:tr w:rsidR="00B613DA" w:rsidRPr="00687956" w:rsidTr="00921FC4">
        <w:trPr>
          <w:cantSplit/>
        </w:trPr>
        <w:tc>
          <w:tcPr>
            <w:tcW w:w="1277" w:type="dxa"/>
            <w:vAlign w:val="center"/>
          </w:tcPr>
          <w:p w:rsidR="009171D9" w:rsidRPr="00687956" w:rsidRDefault="009171D9" w:rsidP="002704D0">
            <w:pPr>
              <w:spacing w:line="360" w:lineRule="exact"/>
              <w:rPr>
                <w:rFonts w:eastAsia="標楷體"/>
              </w:rPr>
            </w:pPr>
            <w:r w:rsidRPr="00687956">
              <w:rPr>
                <w:rFonts w:eastAsia="標楷體"/>
              </w:rPr>
              <w:t>1330-1430</w:t>
            </w:r>
          </w:p>
        </w:tc>
        <w:tc>
          <w:tcPr>
            <w:tcW w:w="8908" w:type="dxa"/>
          </w:tcPr>
          <w:p w:rsidR="009171D9" w:rsidRPr="00F307BE" w:rsidRDefault="009171D9" w:rsidP="00BB6AC1">
            <w:pPr>
              <w:pStyle w:val="af1"/>
              <w:numPr>
                <w:ilvl w:val="0"/>
                <w:numId w:val="20"/>
              </w:numPr>
              <w:tabs>
                <w:tab w:val="num" w:pos="254"/>
              </w:tabs>
              <w:spacing w:line="360" w:lineRule="exact"/>
              <w:ind w:leftChars="0"/>
              <w:rPr>
                <w:rFonts w:eastAsia="標楷體"/>
                <w:szCs w:val="24"/>
              </w:rPr>
            </w:pPr>
            <w:r w:rsidRPr="00F307BE">
              <w:rPr>
                <w:rFonts w:eastAsia="標楷體" w:hAnsi="標楷體" w:hint="eastAsia"/>
                <w:szCs w:val="24"/>
              </w:rPr>
              <w:t>完成尚未完成之書面記錄。</w:t>
            </w:r>
          </w:p>
          <w:p w:rsidR="009171D9" w:rsidRPr="00F307BE" w:rsidRDefault="009171D9" w:rsidP="00BB6AC1">
            <w:pPr>
              <w:pStyle w:val="af1"/>
              <w:numPr>
                <w:ilvl w:val="0"/>
                <w:numId w:val="20"/>
              </w:numPr>
              <w:tabs>
                <w:tab w:val="num" w:pos="254"/>
              </w:tabs>
              <w:spacing w:line="360" w:lineRule="exact"/>
              <w:ind w:leftChars="0"/>
              <w:rPr>
                <w:rFonts w:eastAsia="標楷體"/>
                <w:szCs w:val="24"/>
              </w:rPr>
            </w:pPr>
            <w:r w:rsidRPr="00F307BE">
              <w:rPr>
                <w:rFonts w:eastAsia="標楷體" w:hAnsi="標楷體" w:hint="eastAsia"/>
                <w:szCs w:val="24"/>
              </w:rPr>
              <w:t>接新病人。</w:t>
            </w:r>
          </w:p>
        </w:tc>
      </w:tr>
      <w:tr w:rsidR="00B613DA" w:rsidRPr="00687956" w:rsidTr="00921FC4">
        <w:trPr>
          <w:cantSplit/>
        </w:trPr>
        <w:tc>
          <w:tcPr>
            <w:tcW w:w="1277" w:type="dxa"/>
            <w:vAlign w:val="center"/>
          </w:tcPr>
          <w:p w:rsidR="009171D9" w:rsidRPr="00687956" w:rsidRDefault="009171D9" w:rsidP="002704D0">
            <w:pPr>
              <w:spacing w:line="360" w:lineRule="exact"/>
              <w:rPr>
                <w:rFonts w:eastAsia="標楷體"/>
              </w:rPr>
            </w:pPr>
            <w:r w:rsidRPr="00687956">
              <w:rPr>
                <w:rFonts w:eastAsia="標楷體"/>
              </w:rPr>
              <w:t>1430-1500</w:t>
            </w:r>
          </w:p>
        </w:tc>
        <w:tc>
          <w:tcPr>
            <w:tcW w:w="8908" w:type="dxa"/>
          </w:tcPr>
          <w:p w:rsidR="009171D9" w:rsidRPr="00F307BE" w:rsidRDefault="009171D9" w:rsidP="00BB6AC1">
            <w:pPr>
              <w:pStyle w:val="af1"/>
              <w:numPr>
                <w:ilvl w:val="0"/>
                <w:numId w:val="21"/>
              </w:numPr>
              <w:spacing w:line="360" w:lineRule="exact"/>
              <w:ind w:leftChars="0" w:left="181" w:hanging="181"/>
              <w:rPr>
                <w:rFonts w:eastAsia="標楷體"/>
                <w:szCs w:val="24"/>
              </w:rPr>
            </w:pPr>
            <w:r w:rsidRPr="00F307BE">
              <w:rPr>
                <w:rFonts w:eastAsia="標楷體"/>
                <w:szCs w:val="24"/>
              </w:rPr>
              <w:t>Record I/O</w:t>
            </w:r>
            <w:r w:rsidRPr="00F307BE">
              <w:rPr>
                <w:rFonts w:eastAsia="標楷體" w:hAnsi="標楷體" w:hint="eastAsia"/>
                <w:szCs w:val="24"/>
              </w:rPr>
              <w:t>。</w:t>
            </w:r>
          </w:p>
          <w:p w:rsidR="009171D9" w:rsidRPr="00F307BE" w:rsidRDefault="009171D9" w:rsidP="00BB6AC1">
            <w:pPr>
              <w:pStyle w:val="af1"/>
              <w:numPr>
                <w:ilvl w:val="0"/>
                <w:numId w:val="21"/>
              </w:numPr>
              <w:spacing w:line="360" w:lineRule="exact"/>
              <w:ind w:leftChars="0" w:left="181" w:hanging="181"/>
              <w:rPr>
                <w:rFonts w:eastAsia="標楷體"/>
                <w:szCs w:val="24"/>
              </w:rPr>
            </w:pPr>
            <w:r w:rsidRPr="00F307BE">
              <w:rPr>
                <w:rFonts w:eastAsia="標楷體" w:hAnsi="標楷體" w:hint="eastAsia"/>
                <w:szCs w:val="24"/>
              </w:rPr>
              <w:t>個案出院準備及出院護理評估</w:t>
            </w:r>
          </w:p>
          <w:p w:rsidR="009171D9" w:rsidRPr="00F307BE" w:rsidRDefault="009171D9" w:rsidP="00BB6AC1">
            <w:pPr>
              <w:pStyle w:val="af1"/>
              <w:numPr>
                <w:ilvl w:val="0"/>
                <w:numId w:val="21"/>
              </w:numPr>
              <w:spacing w:line="360" w:lineRule="exact"/>
              <w:ind w:leftChars="0" w:left="181" w:hanging="181"/>
              <w:rPr>
                <w:rFonts w:eastAsia="標楷體"/>
                <w:szCs w:val="24"/>
              </w:rPr>
            </w:pPr>
            <w:r w:rsidRPr="00F307BE">
              <w:rPr>
                <w:rFonts w:eastAsia="標楷體" w:hAnsi="標楷體" w:hint="eastAsia"/>
                <w:szCs w:val="24"/>
              </w:rPr>
              <w:t>測量個案體溫、脈搏、呼吸、班內孩童解便狀況。</w:t>
            </w:r>
          </w:p>
        </w:tc>
      </w:tr>
      <w:tr w:rsidR="00B613DA" w:rsidRPr="00687956" w:rsidTr="00921FC4">
        <w:trPr>
          <w:cantSplit/>
        </w:trPr>
        <w:tc>
          <w:tcPr>
            <w:tcW w:w="1277" w:type="dxa"/>
            <w:vAlign w:val="center"/>
          </w:tcPr>
          <w:p w:rsidR="009171D9" w:rsidRPr="00687956" w:rsidRDefault="009171D9" w:rsidP="002704D0">
            <w:pPr>
              <w:spacing w:line="360" w:lineRule="exact"/>
              <w:rPr>
                <w:rFonts w:eastAsia="標楷體"/>
              </w:rPr>
            </w:pPr>
            <w:r w:rsidRPr="00687956">
              <w:rPr>
                <w:rFonts w:eastAsia="標楷體"/>
              </w:rPr>
              <w:t>1500-1550</w:t>
            </w:r>
          </w:p>
        </w:tc>
        <w:tc>
          <w:tcPr>
            <w:tcW w:w="8908" w:type="dxa"/>
          </w:tcPr>
          <w:p w:rsidR="009171D9" w:rsidRPr="00F307BE" w:rsidRDefault="009171D9" w:rsidP="00BB6AC1">
            <w:pPr>
              <w:pStyle w:val="af1"/>
              <w:numPr>
                <w:ilvl w:val="0"/>
                <w:numId w:val="22"/>
              </w:numPr>
              <w:spacing w:line="360" w:lineRule="exact"/>
              <w:ind w:leftChars="0" w:left="181" w:hanging="181"/>
              <w:rPr>
                <w:rFonts w:eastAsia="標楷體"/>
                <w:szCs w:val="24"/>
              </w:rPr>
            </w:pPr>
            <w:r w:rsidRPr="00F307BE">
              <w:rPr>
                <w:rFonts w:eastAsia="標楷體" w:hAnsi="標楷體" w:hint="eastAsia"/>
                <w:szCs w:val="24"/>
              </w:rPr>
              <w:t>與護理臨床教師、護理長討論病歷時間、個案照護經驗分享及討論、考試。</w:t>
            </w:r>
          </w:p>
          <w:p w:rsidR="009171D9" w:rsidRPr="00F307BE" w:rsidRDefault="009171D9" w:rsidP="00BB6AC1">
            <w:pPr>
              <w:pStyle w:val="af1"/>
              <w:numPr>
                <w:ilvl w:val="0"/>
                <w:numId w:val="22"/>
              </w:numPr>
              <w:spacing w:line="360" w:lineRule="exact"/>
              <w:ind w:leftChars="0" w:left="181" w:hanging="181"/>
              <w:rPr>
                <w:rFonts w:eastAsia="標楷體"/>
                <w:szCs w:val="24"/>
              </w:rPr>
            </w:pPr>
            <w:r w:rsidRPr="00F307BE">
              <w:rPr>
                <w:rFonts w:eastAsia="標楷體" w:hAnsi="標楷體" w:hint="eastAsia"/>
                <w:szCs w:val="24"/>
              </w:rPr>
              <w:t>記錄</w:t>
            </w:r>
          </w:p>
        </w:tc>
      </w:tr>
      <w:tr w:rsidR="00B613DA" w:rsidRPr="00687956" w:rsidTr="00921FC4">
        <w:trPr>
          <w:cantSplit/>
        </w:trPr>
        <w:tc>
          <w:tcPr>
            <w:tcW w:w="1277" w:type="dxa"/>
            <w:tcBorders>
              <w:bottom w:val="double" w:sz="4" w:space="0" w:color="auto"/>
            </w:tcBorders>
            <w:vAlign w:val="center"/>
          </w:tcPr>
          <w:p w:rsidR="009171D9" w:rsidRPr="00687956" w:rsidRDefault="009171D9" w:rsidP="002704D0">
            <w:pPr>
              <w:spacing w:line="360" w:lineRule="exact"/>
              <w:rPr>
                <w:rFonts w:eastAsia="標楷體"/>
              </w:rPr>
            </w:pPr>
            <w:r w:rsidRPr="00687956">
              <w:rPr>
                <w:rFonts w:eastAsia="標楷體"/>
              </w:rPr>
              <w:t>1550-1600</w:t>
            </w:r>
          </w:p>
        </w:tc>
        <w:tc>
          <w:tcPr>
            <w:tcW w:w="8908" w:type="dxa"/>
            <w:tcBorders>
              <w:bottom w:val="double" w:sz="4" w:space="0" w:color="auto"/>
            </w:tcBorders>
          </w:tcPr>
          <w:p w:rsidR="009171D9" w:rsidRPr="00687956" w:rsidRDefault="00F307BE" w:rsidP="00F307BE">
            <w:pPr>
              <w:tabs>
                <w:tab w:val="num" w:pos="254"/>
              </w:tabs>
              <w:spacing w:line="360" w:lineRule="exact"/>
              <w:rPr>
                <w:rFonts w:eastAsia="標楷體"/>
                <w:szCs w:val="24"/>
              </w:rPr>
            </w:pPr>
            <w:r>
              <w:rPr>
                <w:rFonts w:eastAsia="標楷體" w:hAnsi="標楷體" w:hint="eastAsia"/>
                <w:szCs w:val="24"/>
              </w:rPr>
              <w:t>a.</w:t>
            </w:r>
            <w:r w:rsidR="009171D9" w:rsidRPr="00687956">
              <w:rPr>
                <w:rFonts w:eastAsia="標楷體" w:hAnsi="標楷體" w:hint="eastAsia"/>
                <w:szCs w:val="24"/>
              </w:rPr>
              <w:t>與學姊完成交班，下班</w:t>
            </w:r>
          </w:p>
        </w:tc>
      </w:tr>
    </w:tbl>
    <w:p w:rsidR="004806E9" w:rsidRPr="00687956" w:rsidRDefault="009171D9" w:rsidP="004806E9">
      <w:pPr>
        <w:rPr>
          <w:rFonts w:eastAsia="標楷體" w:hAnsi="標楷體"/>
          <w:b/>
          <w:snapToGrid w:val="0"/>
          <w:szCs w:val="24"/>
        </w:rPr>
      </w:pPr>
      <w:r w:rsidRPr="00687956">
        <w:rPr>
          <w:rFonts w:eastAsia="標楷體"/>
        </w:rPr>
        <w:br w:type="page"/>
      </w:r>
    </w:p>
    <w:p w:rsidR="009171D9" w:rsidRPr="00687956" w:rsidRDefault="009171D9" w:rsidP="00BD6CCC">
      <w:pPr>
        <w:rPr>
          <w:rFonts w:eastAsia="標楷體"/>
          <w:b/>
          <w:sz w:val="32"/>
          <w:szCs w:val="32"/>
        </w:rPr>
      </w:pPr>
      <w:r w:rsidRPr="00687956">
        <w:rPr>
          <w:rFonts w:eastAsia="標楷體" w:hAnsi="標楷體" w:hint="eastAsia"/>
          <w:b/>
          <w:snapToGrid w:val="0"/>
          <w:szCs w:val="24"/>
        </w:rPr>
        <w:lastRenderedPageBreak/>
        <w:t>附件</w:t>
      </w:r>
      <w:r w:rsidR="004806E9" w:rsidRPr="00687956">
        <w:rPr>
          <w:rFonts w:eastAsia="標楷體" w:hAnsi="標楷體" w:hint="eastAsia"/>
          <w:b/>
          <w:snapToGrid w:val="0"/>
          <w:szCs w:val="24"/>
        </w:rPr>
        <w:t>九</w:t>
      </w:r>
      <w:r w:rsidRPr="00687956">
        <w:rPr>
          <w:rFonts w:eastAsia="標楷體" w:hAnsi="標楷體"/>
          <w:snapToGrid w:val="0"/>
          <w:szCs w:val="24"/>
        </w:rPr>
        <w:t xml:space="preserve"> </w:t>
      </w:r>
      <w:r w:rsidRPr="00687956">
        <w:rPr>
          <w:rFonts w:eastAsia="標楷體"/>
          <w:snapToGrid w:val="0"/>
          <w:szCs w:val="24"/>
        </w:rPr>
        <w:t xml:space="preserve">             </w:t>
      </w:r>
      <w:r w:rsidRPr="00687956">
        <w:rPr>
          <w:rFonts w:eastAsia="標楷體"/>
          <w:snapToGrid w:val="0"/>
          <w:sz w:val="32"/>
          <w:szCs w:val="32"/>
        </w:rPr>
        <w:t xml:space="preserve">      </w:t>
      </w:r>
      <w:r w:rsidRPr="00687956">
        <w:rPr>
          <w:rFonts w:eastAsia="標楷體"/>
          <w:b/>
          <w:snapToGrid w:val="0"/>
          <w:sz w:val="32"/>
          <w:szCs w:val="32"/>
        </w:rPr>
        <w:t xml:space="preserve">  </w:t>
      </w:r>
      <w:r w:rsidRPr="00687956">
        <w:rPr>
          <w:rFonts w:eastAsia="標楷體" w:hAnsi="標楷體" w:hint="eastAsia"/>
          <w:b/>
          <w:sz w:val="32"/>
          <w:szCs w:val="32"/>
        </w:rPr>
        <w:t>元培醫事科技大學</w:t>
      </w:r>
      <w:r w:rsidRPr="00687956">
        <w:rPr>
          <w:rFonts w:eastAsia="標楷體"/>
          <w:b/>
          <w:sz w:val="32"/>
          <w:szCs w:val="32"/>
        </w:rPr>
        <w:t xml:space="preserve"> </w:t>
      </w:r>
      <w:r w:rsidRPr="00687956">
        <w:rPr>
          <w:rFonts w:eastAsia="標楷體" w:hAnsi="標楷體" w:hint="eastAsia"/>
          <w:b/>
          <w:sz w:val="32"/>
          <w:szCs w:val="32"/>
        </w:rPr>
        <w:t>護理系</w:t>
      </w:r>
    </w:p>
    <w:p w:rsidR="009171D9" w:rsidRPr="00687956" w:rsidRDefault="009171D9" w:rsidP="00BD6CCC">
      <w:pPr>
        <w:jc w:val="center"/>
        <w:rPr>
          <w:rFonts w:eastAsia="標楷體"/>
          <w:b/>
          <w:sz w:val="32"/>
          <w:szCs w:val="32"/>
        </w:rPr>
      </w:pPr>
      <w:r w:rsidRPr="00687956">
        <w:rPr>
          <w:rFonts w:eastAsia="標楷體" w:hAnsi="標楷體" w:hint="eastAsia"/>
          <w:b/>
          <w:sz w:val="32"/>
          <w:szCs w:val="32"/>
        </w:rPr>
        <w:t>臨床教學學生個別重要事件教學輔導記錄表</w:t>
      </w:r>
    </w:p>
    <w:tbl>
      <w:tblPr>
        <w:tblW w:w="97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2"/>
      </w:tblGrid>
      <w:tr w:rsidR="00B613DA" w:rsidRPr="00687956" w:rsidTr="0066186C">
        <w:trPr>
          <w:trHeight w:val="351"/>
        </w:trPr>
        <w:tc>
          <w:tcPr>
            <w:tcW w:w="9732" w:type="dxa"/>
          </w:tcPr>
          <w:p w:rsidR="009171D9" w:rsidRPr="00687956" w:rsidRDefault="009171D9" w:rsidP="003D0709">
            <w:pPr>
              <w:rPr>
                <w:rFonts w:eastAsia="標楷體"/>
                <w:szCs w:val="24"/>
              </w:rPr>
            </w:pPr>
            <w:r w:rsidRPr="00687956">
              <w:rPr>
                <w:rFonts w:eastAsia="標楷體" w:hAnsi="標楷體" w:hint="eastAsia"/>
                <w:szCs w:val="24"/>
              </w:rPr>
              <w:t>實習醫院：</w:t>
            </w:r>
            <w:r w:rsidRPr="00687956">
              <w:rPr>
                <w:rFonts w:eastAsia="標楷體"/>
                <w:szCs w:val="24"/>
              </w:rPr>
              <w:t xml:space="preserve">                 </w:t>
            </w:r>
            <w:r w:rsidRPr="00687956">
              <w:rPr>
                <w:rFonts w:eastAsia="標楷體" w:hAnsi="標楷體" w:hint="eastAsia"/>
                <w:szCs w:val="24"/>
              </w:rPr>
              <w:t>實習單位：</w:t>
            </w:r>
            <w:r w:rsidRPr="00687956">
              <w:rPr>
                <w:rFonts w:eastAsia="標楷體"/>
                <w:szCs w:val="24"/>
              </w:rPr>
              <w:t xml:space="preserve">         </w:t>
            </w:r>
            <w:r w:rsidRPr="00687956">
              <w:rPr>
                <w:rFonts w:eastAsia="標楷體" w:hAnsi="標楷體" w:hint="eastAsia"/>
                <w:szCs w:val="24"/>
              </w:rPr>
              <w:t>實習日期：</w:t>
            </w:r>
            <w:r w:rsidRPr="00687956">
              <w:rPr>
                <w:rFonts w:eastAsia="標楷體"/>
                <w:szCs w:val="24"/>
              </w:rPr>
              <w:t xml:space="preserve">      </w:t>
            </w:r>
          </w:p>
        </w:tc>
      </w:tr>
      <w:tr w:rsidR="00B613DA" w:rsidRPr="00687956" w:rsidTr="0066186C">
        <w:trPr>
          <w:trHeight w:val="351"/>
        </w:trPr>
        <w:tc>
          <w:tcPr>
            <w:tcW w:w="9732" w:type="dxa"/>
          </w:tcPr>
          <w:p w:rsidR="009171D9" w:rsidRPr="00687956" w:rsidRDefault="009171D9" w:rsidP="003D0709">
            <w:pPr>
              <w:rPr>
                <w:rFonts w:eastAsia="標楷體"/>
                <w:szCs w:val="24"/>
              </w:rPr>
            </w:pPr>
            <w:r w:rsidRPr="00687956">
              <w:rPr>
                <w:rFonts w:eastAsia="標楷體" w:hAnsi="標楷體" w:hint="eastAsia"/>
                <w:szCs w:val="24"/>
              </w:rPr>
              <w:t>實習班級：</w:t>
            </w:r>
            <w:r w:rsidRPr="00687956">
              <w:rPr>
                <w:rFonts w:eastAsia="標楷體"/>
                <w:szCs w:val="24"/>
              </w:rPr>
              <w:t xml:space="preserve">             </w:t>
            </w:r>
            <w:r w:rsidRPr="00687956">
              <w:rPr>
                <w:rFonts w:eastAsia="標楷體" w:hAnsi="標楷體" w:hint="eastAsia"/>
                <w:szCs w:val="24"/>
              </w:rPr>
              <w:t>實習學生姓名：</w:t>
            </w:r>
            <w:r w:rsidRPr="00687956">
              <w:rPr>
                <w:rFonts w:eastAsia="標楷體"/>
                <w:szCs w:val="24"/>
              </w:rPr>
              <w:t xml:space="preserve">         </w:t>
            </w:r>
            <w:r w:rsidRPr="00687956">
              <w:rPr>
                <w:rFonts w:eastAsia="標楷體" w:hAnsi="標楷體" w:hint="eastAsia"/>
                <w:szCs w:val="24"/>
              </w:rPr>
              <w:t>實習指導教師：</w:t>
            </w:r>
            <w:r w:rsidRPr="00687956">
              <w:rPr>
                <w:rFonts w:eastAsia="標楷體"/>
                <w:szCs w:val="24"/>
              </w:rPr>
              <w:t xml:space="preserve"> </w:t>
            </w:r>
          </w:p>
        </w:tc>
      </w:tr>
      <w:tr w:rsidR="00B613DA" w:rsidRPr="00687956" w:rsidTr="0066186C">
        <w:trPr>
          <w:trHeight w:val="3650"/>
        </w:trPr>
        <w:tc>
          <w:tcPr>
            <w:tcW w:w="9732" w:type="dxa"/>
          </w:tcPr>
          <w:p w:rsidR="009171D9" w:rsidRPr="00687956" w:rsidRDefault="009171D9" w:rsidP="00BB6AC1">
            <w:pPr>
              <w:numPr>
                <w:ilvl w:val="0"/>
                <w:numId w:val="11"/>
              </w:numPr>
              <w:spacing w:line="240" w:lineRule="auto"/>
              <w:rPr>
                <w:rFonts w:eastAsia="標楷體"/>
                <w:szCs w:val="24"/>
              </w:rPr>
            </w:pPr>
            <w:r w:rsidRPr="00687956">
              <w:rPr>
                <w:rFonts w:eastAsia="標楷體" w:hAnsi="標楷體" w:hint="eastAsia"/>
                <w:szCs w:val="24"/>
              </w:rPr>
              <w:t>學生問題：</w:t>
            </w:r>
            <w:r w:rsidRPr="00687956">
              <w:rPr>
                <w:rFonts w:eastAsia="標楷體" w:hAnsi="標楷體"/>
                <w:szCs w:val="24"/>
              </w:rPr>
              <w:t>(</w:t>
            </w:r>
            <w:r w:rsidRPr="00687956">
              <w:rPr>
                <w:rFonts w:eastAsia="標楷體" w:hAnsi="標楷體" w:hint="eastAsia"/>
                <w:szCs w:val="24"/>
              </w:rPr>
              <w:t>請寫明時間、地點</w:t>
            </w:r>
            <w:r w:rsidRPr="00687956">
              <w:rPr>
                <w:rFonts w:eastAsia="標楷體" w:hAnsi="標楷體"/>
                <w:szCs w:val="24"/>
              </w:rPr>
              <w:t>)</w:t>
            </w:r>
          </w:p>
          <w:p w:rsidR="009171D9" w:rsidRPr="00687956" w:rsidRDefault="009171D9" w:rsidP="003D0709">
            <w:pPr>
              <w:rPr>
                <w:rFonts w:eastAsia="標楷體"/>
                <w:szCs w:val="24"/>
              </w:rPr>
            </w:pPr>
            <w:r w:rsidRPr="00687956">
              <w:rPr>
                <w:rFonts w:eastAsia="標楷體" w:hAnsi="標楷體" w:hint="eastAsia"/>
                <w:szCs w:val="24"/>
              </w:rPr>
              <w:t>事件說明：</w:t>
            </w:r>
          </w:p>
          <w:p w:rsidR="009171D9" w:rsidRPr="00687956" w:rsidRDefault="009171D9" w:rsidP="003D0709">
            <w:pPr>
              <w:rPr>
                <w:rFonts w:eastAsia="標楷體"/>
                <w:szCs w:val="24"/>
              </w:rPr>
            </w:pPr>
          </w:p>
        </w:tc>
      </w:tr>
      <w:tr w:rsidR="00B613DA" w:rsidRPr="00687956" w:rsidTr="0066186C">
        <w:trPr>
          <w:trHeight w:val="2099"/>
        </w:trPr>
        <w:tc>
          <w:tcPr>
            <w:tcW w:w="9732" w:type="dxa"/>
          </w:tcPr>
          <w:p w:rsidR="009171D9" w:rsidRPr="00687956" w:rsidRDefault="009171D9" w:rsidP="00BB6AC1">
            <w:pPr>
              <w:numPr>
                <w:ilvl w:val="0"/>
                <w:numId w:val="11"/>
              </w:numPr>
              <w:spacing w:line="240" w:lineRule="auto"/>
              <w:rPr>
                <w:rFonts w:eastAsia="標楷體"/>
                <w:szCs w:val="24"/>
              </w:rPr>
            </w:pPr>
            <w:r w:rsidRPr="00687956">
              <w:rPr>
                <w:rFonts w:eastAsia="標楷體" w:hAnsi="標楷體" w:hint="eastAsia"/>
                <w:szCs w:val="24"/>
              </w:rPr>
              <w:t>問題分析：</w:t>
            </w:r>
          </w:p>
          <w:p w:rsidR="009171D9" w:rsidRPr="00687956" w:rsidRDefault="009171D9" w:rsidP="003D0709">
            <w:pPr>
              <w:rPr>
                <w:rFonts w:eastAsia="標楷體"/>
                <w:szCs w:val="24"/>
              </w:rPr>
            </w:pPr>
          </w:p>
          <w:p w:rsidR="009171D9" w:rsidRPr="00687956" w:rsidRDefault="009171D9" w:rsidP="003D0709">
            <w:pPr>
              <w:rPr>
                <w:rFonts w:eastAsia="標楷體"/>
                <w:szCs w:val="24"/>
              </w:rPr>
            </w:pPr>
          </w:p>
        </w:tc>
      </w:tr>
      <w:tr w:rsidR="00B613DA" w:rsidRPr="00687956" w:rsidTr="0066186C">
        <w:trPr>
          <w:trHeight w:val="2440"/>
        </w:trPr>
        <w:tc>
          <w:tcPr>
            <w:tcW w:w="9732" w:type="dxa"/>
          </w:tcPr>
          <w:p w:rsidR="009171D9" w:rsidRPr="00687956" w:rsidRDefault="009171D9" w:rsidP="00BB6AC1">
            <w:pPr>
              <w:numPr>
                <w:ilvl w:val="0"/>
                <w:numId w:val="11"/>
              </w:numPr>
              <w:spacing w:line="240" w:lineRule="auto"/>
              <w:rPr>
                <w:rFonts w:eastAsia="標楷體"/>
                <w:szCs w:val="24"/>
              </w:rPr>
            </w:pPr>
            <w:r w:rsidRPr="00687956">
              <w:rPr>
                <w:rFonts w:eastAsia="標楷體" w:hAnsi="標楷體" w:hint="eastAsia"/>
                <w:szCs w:val="24"/>
              </w:rPr>
              <w:t>指導內容：</w:t>
            </w: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p w:rsidR="009171D9" w:rsidRPr="00687956" w:rsidRDefault="009171D9" w:rsidP="003D0709">
            <w:pPr>
              <w:rPr>
                <w:rFonts w:eastAsia="標楷體"/>
                <w:szCs w:val="24"/>
              </w:rPr>
            </w:pPr>
          </w:p>
        </w:tc>
      </w:tr>
      <w:tr w:rsidR="00B613DA" w:rsidRPr="00687956" w:rsidTr="0066186C">
        <w:trPr>
          <w:trHeight w:val="3142"/>
        </w:trPr>
        <w:tc>
          <w:tcPr>
            <w:tcW w:w="9732" w:type="dxa"/>
          </w:tcPr>
          <w:p w:rsidR="009171D9" w:rsidRPr="00687956" w:rsidRDefault="009171D9" w:rsidP="00BB6AC1">
            <w:pPr>
              <w:numPr>
                <w:ilvl w:val="0"/>
                <w:numId w:val="11"/>
              </w:numPr>
              <w:spacing w:line="240" w:lineRule="auto"/>
              <w:rPr>
                <w:rFonts w:eastAsia="標楷體"/>
                <w:szCs w:val="24"/>
              </w:rPr>
            </w:pPr>
            <w:r w:rsidRPr="00687956">
              <w:rPr>
                <w:rFonts w:eastAsia="標楷體" w:hAnsi="標楷體" w:hint="eastAsia"/>
                <w:szCs w:val="24"/>
              </w:rPr>
              <w:t>結果：</w:t>
            </w:r>
          </w:p>
          <w:p w:rsidR="009171D9" w:rsidRPr="00687956" w:rsidRDefault="009171D9" w:rsidP="003D0709">
            <w:pPr>
              <w:ind w:left="480"/>
              <w:rPr>
                <w:rFonts w:eastAsia="標楷體"/>
                <w:szCs w:val="24"/>
              </w:rPr>
            </w:pPr>
          </w:p>
        </w:tc>
      </w:tr>
    </w:tbl>
    <w:p w:rsidR="009171D9" w:rsidRPr="00687956" w:rsidRDefault="009171D9">
      <w:pPr>
        <w:rPr>
          <w:rFonts w:eastAsia="標楷體" w:hAnsi="標楷體"/>
          <w:szCs w:val="24"/>
        </w:rPr>
      </w:pPr>
      <w:r w:rsidRPr="00687956">
        <w:rPr>
          <w:rFonts w:eastAsia="標楷體"/>
          <w:szCs w:val="24"/>
        </w:rPr>
        <w:t xml:space="preserve">     </w:t>
      </w:r>
      <w:r w:rsidRPr="00687956">
        <w:rPr>
          <w:rFonts w:eastAsia="標楷體" w:hAnsi="標楷體" w:hint="eastAsia"/>
          <w:szCs w:val="24"/>
        </w:rPr>
        <w:t>實習指導教師：</w:t>
      </w:r>
      <w:r w:rsidRPr="00687956">
        <w:rPr>
          <w:rFonts w:eastAsia="標楷體"/>
          <w:szCs w:val="24"/>
        </w:rPr>
        <w:t xml:space="preserve">                      </w:t>
      </w:r>
      <w:r w:rsidRPr="00687956">
        <w:rPr>
          <w:rFonts w:eastAsia="標楷體" w:hAnsi="標楷體" w:hint="eastAsia"/>
          <w:szCs w:val="24"/>
        </w:rPr>
        <w:t>實習組：</w:t>
      </w:r>
      <w:r w:rsidRPr="00687956">
        <w:rPr>
          <w:rFonts w:eastAsia="標楷體"/>
          <w:szCs w:val="24"/>
        </w:rPr>
        <w:t xml:space="preserve">              </w:t>
      </w:r>
      <w:r w:rsidRPr="00687956">
        <w:rPr>
          <w:rFonts w:eastAsia="標楷體" w:hAnsi="標楷體" w:hint="eastAsia"/>
          <w:szCs w:val="24"/>
        </w:rPr>
        <w:t>系主任：</w:t>
      </w:r>
    </w:p>
    <w:p w:rsidR="009171D9" w:rsidRPr="00687956" w:rsidRDefault="009171D9">
      <w:pPr>
        <w:rPr>
          <w:rFonts w:eastAsia="標楷體" w:hAnsi="標楷體"/>
          <w:szCs w:val="24"/>
        </w:rPr>
      </w:pPr>
    </w:p>
    <w:p w:rsidR="009171D9" w:rsidRPr="00687956" w:rsidRDefault="009171D9" w:rsidP="00BB7BA1">
      <w:pPr>
        <w:rPr>
          <w:rFonts w:eastAsia="標楷體" w:hAnsi="標楷體"/>
          <w:b/>
          <w:snapToGrid w:val="0"/>
          <w:szCs w:val="24"/>
        </w:rPr>
      </w:pPr>
      <w:r w:rsidRPr="00687956">
        <w:rPr>
          <w:rFonts w:eastAsia="標楷體" w:hAnsi="標楷體"/>
          <w:snapToGrid w:val="0"/>
          <w:szCs w:val="24"/>
        </w:rPr>
        <w:br w:type="page"/>
      </w:r>
      <w:r w:rsidRPr="00687956">
        <w:rPr>
          <w:rFonts w:eastAsia="標楷體" w:hAnsi="標楷體" w:hint="eastAsia"/>
          <w:b/>
          <w:snapToGrid w:val="0"/>
          <w:szCs w:val="24"/>
        </w:rPr>
        <w:lastRenderedPageBreak/>
        <w:t>附件</w:t>
      </w:r>
      <w:r w:rsidR="004806E9" w:rsidRPr="00687956">
        <w:rPr>
          <w:rFonts w:eastAsia="標楷體" w:hAnsi="標楷體" w:hint="eastAsia"/>
          <w:b/>
          <w:snapToGrid w:val="0"/>
          <w:szCs w:val="24"/>
        </w:rPr>
        <w:t>十</w:t>
      </w:r>
      <w:r w:rsidRPr="00687956">
        <w:rPr>
          <w:rFonts w:eastAsia="標楷體" w:hAnsi="標楷體"/>
          <w:b/>
          <w:snapToGrid w:val="0"/>
          <w:szCs w:val="24"/>
        </w:rPr>
        <w:t xml:space="preserve">       </w:t>
      </w:r>
    </w:p>
    <w:p w:rsidR="00817E79" w:rsidRPr="00687956" w:rsidRDefault="00817E79" w:rsidP="00817E79">
      <w:pPr>
        <w:spacing w:line="460" w:lineRule="exact"/>
        <w:ind w:rightChars="189" w:right="454"/>
        <w:jc w:val="center"/>
        <w:rPr>
          <w:rFonts w:eastAsia="標楷體"/>
          <w:b/>
          <w:sz w:val="28"/>
          <w:szCs w:val="28"/>
        </w:rPr>
      </w:pPr>
      <w:r w:rsidRPr="00687956">
        <w:rPr>
          <w:rFonts w:eastAsia="標楷體"/>
          <w:b/>
          <w:sz w:val="28"/>
          <w:szCs w:val="28"/>
        </w:rPr>
        <w:t>元培醫事科技大學</w:t>
      </w:r>
      <w:r w:rsidRPr="00687956">
        <w:rPr>
          <w:rFonts w:eastAsia="標楷體"/>
          <w:b/>
          <w:sz w:val="28"/>
          <w:szCs w:val="28"/>
        </w:rPr>
        <w:t xml:space="preserve"> </w:t>
      </w:r>
      <w:r w:rsidRPr="00687956">
        <w:rPr>
          <w:rFonts w:eastAsia="標楷體"/>
          <w:b/>
          <w:sz w:val="28"/>
          <w:szCs w:val="28"/>
        </w:rPr>
        <w:t>護理系</w:t>
      </w:r>
    </w:p>
    <w:p w:rsidR="00817E79" w:rsidRPr="00687956" w:rsidRDefault="00817E79" w:rsidP="00817E79">
      <w:pPr>
        <w:spacing w:line="460" w:lineRule="exact"/>
        <w:ind w:rightChars="189" w:right="454"/>
        <w:jc w:val="center"/>
        <w:rPr>
          <w:rFonts w:eastAsia="標楷體"/>
          <w:b/>
          <w:sz w:val="28"/>
          <w:szCs w:val="28"/>
        </w:rPr>
      </w:pPr>
      <w:r w:rsidRPr="00687956">
        <w:rPr>
          <w:rFonts w:eastAsia="標楷體"/>
          <w:b/>
          <w:sz w:val="28"/>
          <w:szCs w:val="28"/>
        </w:rPr>
        <w:t>護理臨床教師職責</w:t>
      </w:r>
    </w:p>
    <w:p w:rsidR="00817E79" w:rsidRPr="00687956" w:rsidRDefault="008C382D" w:rsidP="008716C9">
      <w:pPr>
        <w:spacing w:beforeLines="100" w:before="240" w:line="460" w:lineRule="exact"/>
        <w:ind w:rightChars="189" w:right="454"/>
        <w:rPr>
          <w:rFonts w:eastAsia="標楷體"/>
          <w:b/>
        </w:rPr>
      </w:pPr>
      <w:r>
        <w:rPr>
          <w:noProof/>
        </w:rPr>
        <mc:AlternateContent>
          <mc:Choice Requires="wps">
            <w:drawing>
              <wp:anchor distT="0" distB="0" distL="114300" distR="114300" simplePos="0" relativeHeight="251659264" behindDoc="0" locked="0" layoutInCell="1" allowOverlap="1">
                <wp:simplePos x="0" y="0"/>
                <wp:positionH relativeFrom="column">
                  <wp:posOffset>3226435</wp:posOffset>
                </wp:positionH>
                <wp:positionV relativeFrom="paragraph">
                  <wp:posOffset>92710</wp:posOffset>
                </wp:positionV>
                <wp:extent cx="2900680" cy="5588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FC4" w:rsidRDefault="00921FC4" w:rsidP="00817E79">
                            <w:pPr>
                              <w:rPr>
                                <w:rFonts w:eastAsia="標楷體" w:hAnsi="標楷體"/>
                                <w:b/>
                                <w:sz w:val="22"/>
                                <w:szCs w:val="22"/>
                              </w:rPr>
                            </w:pPr>
                            <w:r>
                              <w:rPr>
                                <w:rFonts w:eastAsia="標楷體" w:hAnsi="標楷體"/>
                                <w:b/>
                                <w:sz w:val="22"/>
                                <w:szCs w:val="22"/>
                              </w:rPr>
                              <w:t>101</w:t>
                            </w:r>
                            <w:r>
                              <w:rPr>
                                <w:rFonts w:eastAsia="標楷體" w:hAnsi="標楷體" w:hint="eastAsia"/>
                                <w:b/>
                                <w:sz w:val="22"/>
                                <w:szCs w:val="22"/>
                              </w:rPr>
                              <w:t>年</w:t>
                            </w:r>
                            <w:r>
                              <w:rPr>
                                <w:rFonts w:eastAsia="標楷體" w:hAnsi="標楷體"/>
                                <w:b/>
                                <w:sz w:val="22"/>
                                <w:szCs w:val="22"/>
                              </w:rPr>
                              <w:t>06</w:t>
                            </w:r>
                            <w:r>
                              <w:rPr>
                                <w:rFonts w:eastAsia="標楷體" w:hAnsi="標楷體" w:hint="eastAsia"/>
                                <w:b/>
                                <w:sz w:val="22"/>
                                <w:szCs w:val="22"/>
                              </w:rPr>
                              <w:t>月</w:t>
                            </w:r>
                            <w:r>
                              <w:rPr>
                                <w:rFonts w:eastAsia="標楷體" w:hAnsi="標楷體"/>
                                <w:b/>
                                <w:sz w:val="22"/>
                                <w:szCs w:val="22"/>
                              </w:rPr>
                              <w:t>18</w:t>
                            </w:r>
                            <w:r>
                              <w:rPr>
                                <w:rFonts w:eastAsia="標楷體" w:hAnsi="標楷體" w:hint="eastAsia"/>
                                <w:b/>
                                <w:sz w:val="22"/>
                                <w:szCs w:val="22"/>
                              </w:rPr>
                              <w:t>日護理系系務會議通過</w:t>
                            </w:r>
                          </w:p>
                          <w:p w:rsidR="00921FC4" w:rsidRDefault="00921FC4" w:rsidP="00817E79">
                            <w:pPr>
                              <w:rPr>
                                <w:rFonts w:eastAsia="標楷體" w:hAnsi="標楷體"/>
                                <w:b/>
                                <w:sz w:val="22"/>
                                <w:szCs w:val="22"/>
                              </w:rPr>
                            </w:pPr>
                            <w:r>
                              <w:rPr>
                                <w:rFonts w:eastAsia="標楷體" w:hAnsi="標楷體"/>
                                <w:b/>
                                <w:sz w:val="22"/>
                                <w:szCs w:val="22"/>
                              </w:rPr>
                              <w:t>10</w:t>
                            </w:r>
                            <w:r>
                              <w:rPr>
                                <w:rFonts w:eastAsia="標楷體" w:hAnsi="標楷體" w:hint="eastAsia"/>
                                <w:b/>
                                <w:sz w:val="22"/>
                                <w:szCs w:val="22"/>
                              </w:rPr>
                              <w:t>2</w:t>
                            </w:r>
                            <w:r>
                              <w:rPr>
                                <w:rFonts w:eastAsia="標楷體" w:hAnsi="標楷體" w:hint="eastAsia"/>
                                <w:b/>
                                <w:sz w:val="22"/>
                                <w:szCs w:val="22"/>
                              </w:rPr>
                              <w:t>年</w:t>
                            </w:r>
                            <w:r>
                              <w:rPr>
                                <w:rFonts w:eastAsia="標楷體" w:hAnsi="標楷體"/>
                                <w:b/>
                                <w:sz w:val="22"/>
                                <w:szCs w:val="22"/>
                              </w:rPr>
                              <w:t>0</w:t>
                            </w:r>
                            <w:r>
                              <w:rPr>
                                <w:rFonts w:eastAsia="標楷體" w:hAnsi="標楷體" w:hint="eastAsia"/>
                                <w:b/>
                                <w:sz w:val="22"/>
                                <w:szCs w:val="22"/>
                              </w:rPr>
                              <w:t>5</w:t>
                            </w:r>
                            <w:r>
                              <w:rPr>
                                <w:rFonts w:eastAsia="標楷體" w:hAnsi="標楷體" w:hint="eastAsia"/>
                                <w:b/>
                                <w:sz w:val="22"/>
                                <w:szCs w:val="22"/>
                              </w:rPr>
                              <w:t>月</w:t>
                            </w:r>
                            <w:r>
                              <w:rPr>
                                <w:rFonts w:eastAsia="標楷體" w:hAnsi="標楷體"/>
                                <w:b/>
                                <w:sz w:val="22"/>
                                <w:szCs w:val="22"/>
                              </w:rPr>
                              <w:t>1</w:t>
                            </w:r>
                            <w:r>
                              <w:rPr>
                                <w:rFonts w:eastAsia="標楷體" w:hAnsi="標楷體" w:hint="eastAsia"/>
                                <w:b/>
                                <w:sz w:val="22"/>
                                <w:szCs w:val="22"/>
                              </w:rPr>
                              <w:t>3</w:t>
                            </w:r>
                            <w:r>
                              <w:rPr>
                                <w:rFonts w:eastAsia="標楷體" w:hAnsi="標楷體" w:hint="eastAsia"/>
                                <w:b/>
                                <w:sz w:val="22"/>
                                <w:szCs w:val="22"/>
                              </w:rPr>
                              <w:t>日護理系系務會議通過</w:t>
                            </w:r>
                          </w:p>
                          <w:p w:rsidR="00921FC4" w:rsidRDefault="00921FC4" w:rsidP="00817E79">
                            <w:pPr>
                              <w:rPr>
                                <w:rFonts w:eastAsia="標楷體"/>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54.05pt;margin-top:7.3pt;width:2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" stroked="f">
                <v:textbox>
                  <w:txbxContent>
                    <w:p w:rsidR="00921FC4" w:rsidRDefault="00921FC4" w:rsidP="00817E79">
                      <w:pPr>
                        <w:rPr>
                          <w:rFonts w:eastAsia="標楷體" w:hAnsi="標楷體"/>
                          <w:b/>
                          <w:sz w:val="22"/>
                          <w:szCs w:val="22"/>
                        </w:rPr>
                      </w:pPr>
                      <w:r>
                        <w:rPr>
                          <w:rFonts w:eastAsia="標楷體" w:hAnsi="標楷體"/>
                          <w:b/>
                          <w:sz w:val="22"/>
                          <w:szCs w:val="22"/>
                        </w:rPr>
                        <w:t>101</w:t>
                      </w:r>
                      <w:r>
                        <w:rPr>
                          <w:rFonts w:eastAsia="標楷體" w:hAnsi="標楷體" w:hint="eastAsia"/>
                          <w:b/>
                          <w:sz w:val="22"/>
                          <w:szCs w:val="22"/>
                        </w:rPr>
                        <w:t>年</w:t>
                      </w:r>
                      <w:r>
                        <w:rPr>
                          <w:rFonts w:eastAsia="標楷體" w:hAnsi="標楷體"/>
                          <w:b/>
                          <w:sz w:val="22"/>
                          <w:szCs w:val="22"/>
                        </w:rPr>
                        <w:t>06</w:t>
                      </w:r>
                      <w:r>
                        <w:rPr>
                          <w:rFonts w:eastAsia="標楷體" w:hAnsi="標楷體" w:hint="eastAsia"/>
                          <w:b/>
                          <w:sz w:val="22"/>
                          <w:szCs w:val="22"/>
                        </w:rPr>
                        <w:t>月</w:t>
                      </w:r>
                      <w:r>
                        <w:rPr>
                          <w:rFonts w:eastAsia="標楷體" w:hAnsi="標楷體"/>
                          <w:b/>
                          <w:sz w:val="22"/>
                          <w:szCs w:val="22"/>
                        </w:rPr>
                        <w:t>18</w:t>
                      </w:r>
                      <w:r>
                        <w:rPr>
                          <w:rFonts w:eastAsia="標楷體" w:hAnsi="標楷體" w:hint="eastAsia"/>
                          <w:b/>
                          <w:sz w:val="22"/>
                          <w:szCs w:val="22"/>
                        </w:rPr>
                        <w:t>日護理系系務會議通過</w:t>
                      </w:r>
                    </w:p>
                    <w:p w:rsidR="00921FC4" w:rsidRDefault="00921FC4" w:rsidP="00817E79">
                      <w:pPr>
                        <w:rPr>
                          <w:rFonts w:eastAsia="標楷體" w:hAnsi="標楷體"/>
                          <w:b/>
                          <w:sz w:val="22"/>
                          <w:szCs w:val="22"/>
                        </w:rPr>
                      </w:pPr>
                      <w:r>
                        <w:rPr>
                          <w:rFonts w:eastAsia="標楷體" w:hAnsi="標楷體"/>
                          <w:b/>
                          <w:sz w:val="22"/>
                          <w:szCs w:val="22"/>
                        </w:rPr>
                        <w:t>10</w:t>
                      </w:r>
                      <w:r>
                        <w:rPr>
                          <w:rFonts w:eastAsia="標楷體" w:hAnsi="標楷體" w:hint="eastAsia"/>
                          <w:b/>
                          <w:sz w:val="22"/>
                          <w:szCs w:val="22"/>
                        </w:rPr>
                        <w:t>2</w:t>
                      </w:r>
                      <w:r>
                        <w:rPr>
                          <w:rFonts w:eastAsia="標楷體" w:hAnsi="標楷體" w:hint="eastAsia"/>
                          <w:b/>
                          <w:sz w:val="22"/>
                          <w:szCs w:val="22"/>
                        </w:rPr>
                        <w:t>年</w:t>
                      </w:r>
                      <w:r>
                        <w:rPr>
                          <w:rFonts w:eastAsia="標楷體" w:hAnsi="標楷體"/>
                          <w:b/>
                          <w:sz w:val="22"/>
                          <w:szCs w:val="22"/>
                        </w:rPr>
                        <w:t>0</w:t>
                      </w:r>
                      <w:r>
                        <w:rPr>
                          <w:rFonts w:eastAsia="標楷體" w:hAnsi="標楷體" w:hint="eastAsia"/>
                          <w:b/>
                          <w:sz w:val="22"/>
                          <w:szCs w:val="22"/>
                        </w:rPr>
                        <w:t>5</w:t>
                      </w:r>
                      <w:r>
                        <w:rPr>
                          <w:rFonts w:eastAsia="標楷體" w:hAnsi="標楷體" w:hint="eastAsia"/>
                          <w:b/>
                          <w:sz w:val="22"/>
                          <w:szCs w:val="22"/>
                        </w:rPr>
                        <w:t>月</w:t>
                      </w:r>
                      <w:r>
                        <w:rPr>
                          <w:rFonts w:eastAsia="標楷體" w:hAnsi="標楷體"/>
                          <w:b/>
                          <w:sz w:val="22"/>
                          <w:szCs w:val="22"/>
                        </w:rPr>
                        <w:t>1</w:t>
                      </w:r>
                      <w:r>
                        <w:rPr>
                          <w:rFonts w:eastAsia="標楷體" w:hAnsi="標楷體" w:hint="eastAsia"/>
                          <w:b/>
                          <w:sz w:val="22"/>
                          <w:szCs w:val="22"/>
                        </w:rPr>
                        <w:t>3</w:t>
                      </w:r>
                      <w:r>
                        <w:rPr>
                          <w:rFonts w:eastAsia="標楷體" w:hAnsi="標楷體" w:hint="eastAsia"/>
                          <w:b/>
                          <w:sz w:val="22"/>
                          <w:szCs w:val="22"/>
                        </w:rPr>
                        <w:t>日護理系系務會議通過</w:t>
                      </w:r>
                    </w:p>
                    <w:p w:rsidR="00921FC4" w:rsidRDefault="00921FC4" w:rsidP="00817E79">
                      <w:pPr>
                        <w:rPr>
                          <w:rFonts w:eastAsia="標楷體"/>
                          <w:b/>
                          <w:sz w:val="22"/>
                          <w:szCs w:val="22"/>
                        </w:rPr>
                      </w:pPr>
                    </w:p>
                  </w:txbxContent>
                </v:textbox>
              </v:shape>
            </w:pict>
          </mc:Fallback>
        </mc:AlternateContent>
      </w:r>
    </w:p>
    <w:p w:rsidR="00817E79" w:rsidRPr="00687956" w:rsidRDefault="00817E79" w:rsidP="00891DBD">
      <w:pPr>
        <w:snapToGrid w:val="0"/>
        <w:spacing w:line="240" w:lineRule="auto"/>
        <w:ind w:rightChars="189" w:right="454"/>
        <w:rPr>
          <w:rFonts w:eastAsia="標楷體"/>
        </w:rPr>
      </w:pPr>
      <w:r w:rsidRPr="00687956">
        <w:rPr>
          <w:rFonts w:eastAsia="標楷體"/>
          <w:b/>
        </w:rPr>
        <w:t>壹、護理臨床教師資格：</w:t>
      </w:r>
      <w:r w:rsidRPr="00687956">
        <w:rPr>
          <w:rFonts w:eastAsia="標楷體"/>
        </w:rPr>
        <w:t>需符合下列三項</w:t>
      </w:r>
    </w:p>
    <w:p w:rsidR="00817E79" w:rsidRPr="00687956" w:rsidRDefault="00817E79" w:rsidP="00891DBD">
      <w:pPr>
        <w:snapToGrid w:val="0"/>
        <w:spacing w:line="240" w:lineRule="auto"/>
        <w:ind w:rightChars="189" w:right="454"/>
        <w:rPr>
          <w:rFonts w:eastAsia="標楷體"/>
        </w:rPr>
      </w:pPr>
      <w:r w:rsidRPr="00687956">
        <w:rPr>
          <w:rFonts w:eastAsia="標楷體"/>
        </w:rPr>
        <w:t xml:space="preserve">     1.</w:t>
      </w:r>
      <w:r w:rsidRPr="00687956">
        <w:rPr>
          <w:rFonts w:eastAsia="標楷體"/>
        </w:rPr>
        <w:t>執業醫院需具地區教學以上等級醫院。</w:t>
      </w:r>
    </w:p>
    <w:p w:rsidR="00817E79" w:rsidRPr="00687956" w:rsidRDefault="00817E79" w:rsidP="00891DBD">
      <w:pPr>
        <w:snapToGrid w:val="0"/>
        <w:spacing w:line="240" w:lineRule="auto"/>
        <w:ind w:left="826" w:rightChars="189" w:right="454" w:hangingChars="344" w:hanging="826"/>
        <w:rPr>
          <w:rFonts w:eastAsia="標楷體"/>
        </w:rPr>
      </w:pPr>
      <w:r w:rsidRPr="00687956">
        <w:rPr>
          <w:rFonts w:eastAsia="標楷體"/>
        </w:rPr>
        <w:t xml:space="preserve">     2.</w:t>
      </w:r>
      <w:r w:rsidRPr="00687956">
        <w:rPr>
          <w:rFonts w:eastAsia="標楷體"/>
        </w:rPr>
        <w:t>須持有護理師證書並具有護理學士（含）以上學歷，且臨床經驗三年以上。</w:t>
      </w:r>
    </w:p>
    <w:p w:rsidR="00817E79" w:rsidRPr="00687956" w:rsidRDefault="00817E79" w:rsidP="00891DBD">
      <w:pPr>
        <w:snapToGrid w:val="0"/>
        <w:spacing w:line="240" w:lineRule="auto"/>
        <w:ind w:rightChars="189" w:right="454" w:firstLineChars="250" w:firstLine="600"/>
        <w:rPr>
          <w:rFonts w:eastAsia="標楷體"/>
          <w:b/>
          <w:sz w:val="28"/>
          <w:szCs w:val="28"/>
        </w:rPr>
      </w:pPr>
      <w:r w:rsidRPr="00687956">
        <w:rPr>
          <w:rFonts w:eastAsia="標楷體"/>
        </w:rPr>
        <w:t>3.</w:t>
      </w:r>
      <w:r w:rsidRPr="00687956">
        <w:rPr>
          <w:rFonts w:eastAsia="標楷體"/>
        </w:rPr>
        <w:t>可全程指導學生，以進行該生臨床實習相關事宜之指導。</w:t>
      </w:r>
    </w:p>
    <w:p w:rsidR="00817E79" w:rsidRPr="00687956" w:rsidRDefault="00817E79" w:rsidP="00891DBD">
      <w:pPr>
        <w:snapToGrid w:val="0"/>
        <w:spacing w:line="240" w:lineRule="auto"/>
        <w:ind w:rightChars="189" w:right="454"/>
        <w:rPr>
          <w:rFonts w:eastAsia="標楷體"/>
          <w:b/>
        </w:rPr>
      </w:pPr>
      <w:r w:rsidRPr="00687956">
        <w:rPr>
          <w:rFonts w:eastAsia="標楷體"/>
          <w:b/>
        </w:rPr>
        <w:t>貳、護理臨床教師職責：</w:t>
      </w:r>
    </w:p>
    <w:p w:rsidR="00817E79" w:rsidRPr="00687956" w:rsidRDefault="00817E79" w:rsidP="00891DBD">
      <w:pPr>
        <w:snapToGrid w:val="0"/>
        <w:spacing w:line="240" w:lineRule="auto"/>
        <w:ind w:rightChars="189" w:right="454"/>
        <w:rPr>
          <w:rFonts w:eastAsia="標楷體"/>
        </w:rPr>
      </w:pPr>
      <w:r w:rsidRPr="00687956">
        <w:rPr>
          <w:rFonts w:eastAsia="標楷體"/>
          <w:b/>
        </w:rPr>
        <w:t xml:space="preserve">   </w:t>
      </w:r>
      <w:r w:rsidRPr="00687956">
        <w:rPr>
          <w:rFonts w:eastAsia="標楷體"/>
          <w:b/>
        </w:rPr>
        <w:t>一、教學方面</w:t>
      </w:r>
      <w:r w:rsidRPr="00687956">
        <w:rPr>
          <w:rFonts w:eastAsia="標楷體"/>
        </w:rPr>
        <w:t xml:space="preserve">         </w:t>
      </w:r>
    </w:p>
    <w:p w:rsidR="00817E79" w:rsidRPr="00687956" w:rsidRDefault="00817E79" w:rsidP="00891DBD">
      <w:pPr>
        <w:snapToGrid w:val="0"/>
        <w:spacing w:line="240" w:lineRule="auto"/>
        <w:ind w:left="900" w:rightChars="189" w:right="454"/>
        <w:rPr>
          <w:rFonts w:eastAsia="標楷體"/>
        </w:rPr>
      </w:pPr>
      <w:r w:rsidRPr="00687956">
        <w:rPr>
          <w:rFonts w:eastAsia="標楷體"/>
        </w:rPr>
        <w:t>1.</w:t>
      </w:r>
      <w:r w:rsidRPr="00687956">
        <w:rPr>
          <w:rFonts w:eastAsia="標楷體"/>
        </w:rPr>
        <w:t>實習科目、實習學分數及實習時數：</w:t>
      </w: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88"/>
        <w:gridCol w:w="2416"/>
        <w:gridCol w:w="3544"/>
      </w:tblGrid>
      <w:tr w:rsidR="00B613DA" w:rsidRPr="00687956" w:rsidTr="00891DBD">
        <w:trPr>
          <w:trHeight w:val="385"/>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實習科目</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實習</w:t>
            </w:r>
          </w:p>
          <w:p w:rsidR="00817E79" w:rsidRPr="00687956" w:rsidRDefault="00817E79" w:rsidP="00891DBD">
            <w:pPr>
              <w:snapToGrid w:val="0"/>
              <w:spacing w:line="240" w:lineRule="auto"/>
              <w:ind w:rightChars="-41" w:right="-98"/>
              <w:jc w:val="center"/>
              <w:rPr>
                <w:rFonts w:eastAsia="標楷體"/>
              </w:rPr>
            </w:pPr>
            <w:r w:rsidRPr="00687956">
              <w:rPr>
                <w:rFonts w:eastAsia="標楷體"/>
              </w:rPr>
              <w:t>分數</w:t>
            </w: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實習時數</w:t>
            </w:r>
          </w:p>
        </w:tc>
      </w:tr>
      <w:tr w:rsidR="00B613DA" w:rsidRPr="00687956" w:rsidTr="00891DBD">
        <w:trPr>
          <w:trHeight w:val="385"/>
        </w:trPr>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widowControl/>
              <w:snapToGrid w:val="0"/>
              <w:spacing w:line="240" w:lineRule="auto"/>
              <w:ind w:rightChars="-41" w:right="-98"/>
              <w:rPr>
                <w:rFonts w:eastAsia="標楷體"/>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widowControl/>
              <w:snapToGrid w:val="0"/>
              <w:spacing w:line="240" w:lineRule="auto"/>
              <w:ind w:rightChars="-41" w:right="-98"/>
              <w:rPr>
                <w:rFonts w:eastAsia="標楷體"/>
              </w:rPr>
            </w:pP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總時數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臨床實習</w:t>
            </w:r>
            <w:r w:rsidRPr="00687956">
              <w:rPr>
                <w:rFonts w:eastAsia="標楷體"/>
              </w:rPr>
              <w:t>(</w:t>
            </w:r>
            <w:r w:rsidRPr="00687956">
              <w:rPr>
                <w:rFonts w:eastAsia="標楷體"/>
              </w:rPr>
              <w:t>護理臨床教師指導</w:t>
            </w:r>
            <w:r w:rsidRPr="00687956">
              <w:rPr>
                <w:rFonts w:eastAsia="標楷體"/>
              </w:rPr>
              <w:t>)</w:t>
            </w:r>
          </w:p>
        </w:tc>
      </w:tr>
      <w:tr w:rsidR="00B613DA" w:rsidRPr="00687956" w:rsidTr="00891DBD">
        <w:trPr>
          <w:trHeight w:val="34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both"/>
              <w:rPr>
                <w:rFonts w:eastAsia="標楷體"/>
              </w:rPr>
            </w:pPr>
            <w:r w:rsidRPr="00687956">
              <w:rPr>
                <w:rFonts w:eastAsia="標楷體"/>
              </w:rPr>
              <w:t>成人護理學</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2</w:t>
            </w:r>
            <w:r w:rsidRPr="00687956">
              <w:rPr>
                <w:rFonts w:eastAsia="標楷體"/>
              </w:rPr>
              <w:t>學分</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r>
      <w:tr w:rsidR="00B613DA" w:rsidRPr="00687956" w:rsidTr="00891DBD">
        <w:trPr>
          <w:trHeight w:val="34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both"/>
              <w:rPr>
                <w:rFonts w:eastAsia="標楷體"/>
              </w:rPr>
            </w:pPr>
            <w:r w:rsidRPr="00687956">
              <w:rPr>
                <w:rFonts w:eastAsia="標楷體"/>
              </w:rPr>
              <w:t>婦女護理學</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sz w:val="16"/>
                <w:szCs w:val="16"/>
              </w:rPr>
            </w:pPr>
            <w:r w:rsidRPr="00687956">
              <w:rPr>
                <w:rFonts w:eastAsia="標楷體"/>
                <w:sz w:val="16"/>
                <w:szCs w:val="16"/>
              </w:rPr>
              <w:t>(</w:t>
            </w:r>
            <w:r w:rsidRPr="00687956">
              <w:rPr>
                <w:rFonts w:eastAsia="標楷體"/>
                <w:sz w:val="16"/>
                <w:szCs w:val="16"/>
              </w:rPr>
              <w:t>學生</w:t>
            </w:r>
            <w:r w:rsidRPr="00687956">
              <w:rPr>
                <w:rFonts w:eastAsia="標楷體"/>
                <w:sz w:val="16"/>
                <w:szCs w:val="16"/>
              </w:rPr>
              <w:t>2</w:t>
            </w:r>
            <w:r w:rsidRPr="00687956">
              <w:rPr>
                <w:rFonts w:eastAsia="標楷體"/>
                <w:sz w:val="16"/>
                <w:szCs w:val="16"/>
              </w:rPr>
              <w:t>擇</w:t>
            </w:r>
            <w:r w:rsidRPr="00687956">
              <w:rPr>
                <w:rFonts w:eastAsia="標楷體"/>
                <w:sz w:val="16"/>
                <w:szCs w:val="16"/>
              </w:rPr>
              <w:t>1)</w:t>
            </w:r>
          </w:p>
          <w:p w:rsidR="00817E79" w:rsidRPr="00687956" w:rsidRDefault="00817E79" w:rsidP="00891DBD">
            <w:pPr>
              <w:snapToGrid w:val="0"/>
              <w:spacing w:line="240" w:lineRule="auto"/>
              <w:ind w:rightChars="-41" w:right="-98"/>
              <w:jc w:val="center"/>
              <w:rPr>
                <w:rFonts w:eastAsia="標楷體"/>
              </w:rPr>
            </w:pPr>
            <w:r w:rsidRPr="00687956">
              <w:rPr>
                <w:rFonts w:eastAsia="標楷體"/>
              </w:rPr>
              <w:t>2</w:t>
            </w:r>
            <w:r w:rsidRPr="00687956">
              <w:rPr>
                <w:rFonts w:eastAsia="標楷體"/>
              </w:rPr>
              <w:t>學分</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r>
      <w:tr w:rsidR="00B613DA" w:rsidRPr="00687956" w:rsidTr="00891DBD">
        <w:trPr>
          <w:trHeight w:val="34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both"/>
              <w:rPr>
                <w:rFonts w:eastAsia="標楷體"/>
              </w:rPr>
            </w:pPr>
            <w:r w:rsidRPr="00687956">
              <w:rPr>
                <w:rFonts w:eastAsia="標楷體"/>
              </w:rPr>
              <w:t>兒科護理學</w:t>
            </w: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widowControl/>
              <w:snapToGrid w:val="0"/>
              <w:spacing w:line="240" w:lineRule="auto"/>
              <w:ind w:rightChars="-41" w:right="-98"/>
              <w:rPr>
                <w:rFonts w:eastAsia="標楷體"/>
              </w:rPr>
            </w:pPr>
          </w:p>
        </w:tc>
        <w:tc>
          <w:tcPr>
            <w:tcW w:w="24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widowControl/>
              <w:snapToGrid w:val="0"/>
              <w:spacing w:line="240" w:lineRule="auto"/>
              <w:ind w:rightChars="-41" w:right="-98"/>
              <w:rPr>
                <w:rFonts w:eastAsia="標楷體"/>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widowControl/>
              <w:snapToGrid w:val="0"/>
              <w:spacing w:line="240" w:lineRule="auto"/>
              <w:ind w:rightChars="-41" w:right="-98"/>
              <w:rPr>
                <w:rFonts w:eastAsia="標楷體"/>
              </w:rPr>
            </w:pPr>
          </w:p>
        </w:tc>
      </w:tr>
      <w:tr w:rsidR="00B613DA" w:rsidRPr="00687956" w:rsidTr="00891DBD">
        <w:trPr>
          <w:trHeight w:val="34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both"/>
              <w:rPr>
                <w:rFonts w:eastAsia="標楷體"/>
              </w:rPr>
            </w:pPr>
            <w:r w:rsidRPr="00687956">
              <w:rPr>
                <w:rFonts w:eastAsia="標楷體"/>
              </w:rPr>
              <w:t>精神衛生護理學</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2</w:t>
            </w:r>
            <w:r w:rsidRPr="00687956">
              <w:rPr>
                <w:rFonts w:eastAsia="標楷體"/>
              </w:rPr>
              <w:t>學分</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7E79" w:rsidRPr="00687956" w:rsidRDefault="00817E79" w:rsidP="00891DBD">
            <w:pPr>
              <w:snapToGrid w:val="0"/>
              <w:spacing w:line="240" w:lineRule="auto"/>
              <w:ind w:rightChars="-41" w:right="-98"/>
              <w:jc w:val="center"/>
              <w:rPr>
                <w:rFonts w:eastAsia="標楷體"/>
              </w:rPr>
            </w:pPr>
            <w:r w:rsidRPr="00687956">
              <w:rPr>
                <w:rFonts w:eastAsia="標楷體"/>
              </w:rPr>
              <w:t>9</w:t>
            </w:r>
            <w:r w:rsidRPr="00687956">
              <w:rPr>
                <w:rFonts w:eastAsia="標楷體"/>
              </w:rPr>
              <w:t>天</w:t>
            </w:r>
            <w:r w:rsidRPr="00687956">
              <w:rPr>
                <w:rFonts w:eastAsia="標楷體"/>
              </w:rPr>
              <w:t>(72</w:t>
            </w:r>
            <w:r w:rsidRPr="00687956">
              <w:rPr>
                <w:rFonts w:eastAsia="標楷體"/>
              </w:rPr>
              <w:t>小時</w:t>
            </w:r>
            <w:r w:rsidRPr="00687956">
              <w:rPr>
                <w:rFonts w:eastAsia="標楷體"/>
              </w:rPr>
              <w:t>)</w:t>
            </w:r>
          </w:p>
        </w:tc>
      </w:tr>
    </w:tbl>
    <w:p w:rsidR="00817E79" w:rsidRPr="00687956" w:rsidRDefault="00817E79" w:rsidP="00891DBD">
      <w:pPr>
        <w:snapToGrid w:val="0"/>
        <w:spacing w:line="240" w:lineRule="auto"/>
        <w:ind w:left="482" w:rightChars="189" w:right="454"/>
        <w:rPr>
          <w:rFonts w:eastAsia="標楷體"/>
        </w:rPr>
      </w:pPr>
      <w:r w:rsidRPr="00687956">
        <w:rPr>
          <w:rFonts w:eastAsia="標楷體"/>
        </w:rPr>
        <w:t xml:space="preserve">   2.</w:t>
      </w:r>
      <w:r w:rsidRPr="00687956">
        <w:rPr>
          <w:rFonts w:eastAsia="標楷體"/>
        </w:rPr>
        <w:t>每位臨床</w:t>
      </w:r>
      <w:r w:rsidRPr="00687956">
        <w:rPr>
          <w:rFonts w:eastAsia="標楷體"/>
          <w:sz w:val="26"/>
          <w:szCs w:val="26"/>
        </w:rPr>
        <w:t>教師</w:t>
      </w:r>
      <w:r w:rsidRPr="00687956">
        <w:rPr>
          <w:rFonts w:eastAsia="標楷體"/>
        </w:rPr>
        <w:t>指導學生人數以</w:t>
      </w:r>
      <w:r w:rsidRPr="00687956">
        <w:rPr>
          <w:rFonts w:eastAsia="標楷體"/>
        </w:rPr>
        <w:t>1-3</w:t>
      </w:r>
      <w:r w:rsidRPr="00687956">
        <w:rPr>
          <w:rFonts w:eastAsia="標楷體"/>
        </w:rPr>
        <w:t>位為原則。</w:t>
      </w:r>
    </w:p>
    <w:p w:rsidR="00817E79" w:rsidRPr="00687956" w:rsidRDefault="00817E79" w:rsidP="00891DBD">
      <w:pPr>
        <w:snapToGrid w:val="0"/>
        <w:spacing w:line="240" w:lineRule="auto"/>
        <w:ind w:leftChars="355" w:left="1133" w:rightChars="189" w:right="454" w:hangingChars="117" w:hanging="281"/>
        <w:rPr>
          <w:rFonts w:eastAsia="標楷體"/>
        </w:rPr>
      </w:pPr>
      <w:r w:rsidRPr="00687956">
        <w:rPr>
          <w:rFonts w:eastAsia="標楷體"/>
        </w:rPr>
        <w:t>3.</w:t>
      </w:r>
      <w:r w:rsidRPr="00687956">
        <w:rPr>
          <w:rFonts w:eastAsia="標楷體"/>
        </w:rPr>
        <w:t>實習學生實習時段配合護理臨床教師上班時間，實習學生須於護理臨床教師上班時間內才可實習</w:t>
      </w:r>
      <w:r w:rsidRPr="00687956">
        <w:rPr>
          <w:rFonts w:eastAsia="標楷體"/>
        </w:rPr>
        <w:t>(</w:t>
      </w:r>
      <w:r w:rsidRPr="00687956">
        <w:rPr>
          <w:rFonts w:eastAsia="標楷體"/>
        </w:rPr>
        <w:t>護理臨床</w:t>
      </w:r>
      <w:r w:rsidRPr="00687956">
        <w:rPr>
          <w:rFonts w:eastAsia="標楷體"/>
          <w:sz w:val="26"/>
          <w:szCs w:val="26"/>
        </w:rPr>
        <w:t>教師</w:t>
      </w:r>
      <w:r w:rsidRPr="00687956">
        <w:rPr>
          <w:rFonts w:eastAsia="標楷體"/>
        </w:rPr>
        <w:t>不需</w:t>
      </w:r>
      <w:r w:rsidRPr="00687956">
        <w:rPr>
          <w:rFonts w:eastAsia="標楷體"/>
        </w:rPr>
        <w:t>off</w:t>
      </w:r>
      <w:r w:rsidRPr="00687956">
        <w:rPr>
          <w:rFonts w:eastAsia="標楷體"/>
        </w:rPr>
        <w:t>指導學生實習</w:t>
      </w:r>
      <w:r w:rsidRPr="00687956">
        <w:rPr>
          <w:rFonts w:eastAsia="標楷體"/>
        </w:rPr>
        <w:t>)</w:t>
      </w:r>
      <w:r w:rsidRPr="00687956">
        <w:rPr>
          <w:rFonts w:eastAsia="標楷體"/>
        </w:rPr>
        <w:t>。</w:t>
      </w:r>
    </w:p>
    <w:p w:rsidR="00817E79" w:rsidRPr="00687956" w:rsidRDefault="00817E79" w:rsidP="00891DBD">
      <w:pPr>
        <w:snapToGrid w:val="0"/>
        <w:spacing w:line="240" w:lineRule="auto"/>
        <w:ind w:leftChars="353" w:left="1128" w:rightChars="189" w:right="454" w:hangingChars="117" w:hanging="281"/>
        <w:rPr>
          <w:rFonts w:eastAsia="標楷體"/>
        </w:rPr>
      </w:pPr>
      <w:r w:rsidRPr="00687956">
        <w:rPr>
          <w:rFonts w:eastAsia="標楷體"/>
        </w:rPr>
        <w:t>4.</w:t>
      </w:r>
      <w:r w:rsidRPr="00687956">
        <w:rPr>
          <w:rFonts w:eastAsia="標楷體"/>
        </w:rPr>
        <w:t>依各科實習目標，安排臨床教學活動，必要時需依據實習單位特色擬訂個別教學計畫。</w:t>
      </w:r>
    </w:p>
    <w:p w:rsidR="00817E79" w:rsidRPr="00687956" w:rsidRDefault="00817E79" w:rsidP="00891DBD">
      <w:pPr>
        <w:snapToGrid w:val="0"/>
        <w:spacing w:line="240" w:lineRule="auto"/>
        <w:ind w:left="482" w:rightChars="189" w:right="454"/>
        <w:rPr>
          <w:rFonts w:eastAsia="標楷體"/>
        </w:rPr>
      </w:pPr>
      <w:r w:rsidRPr="00687956">
        <w:rPr>
          <w:rFonts w:eastAsia="標楷體"/>
        </w:rPr>
        <w:t xml:space="preserve">   5.</w:t>
      </w:r>
      <w:r w:rsidRPr="00687956">
        <w:rPr>
          <w:rFonts w:eastAsia="標楷體"/>
        </w:rPr>
        <w:t>依實習目標與實習學生、校內實習指導教師協調溝通選擇適當的個案。</w:t>
      </w:r>
    </w:p>
    <w:p w:rsidR="00817E79" w:rsidRPr="00687956" w:rsidRDefault="00817E79" w:rsidP="00891DBD">
      <w:pPr>
        <w:snapToGrid w:val="0"/>
        <w:spacing w:line="240" w:lineRule="auto"/>
        <w:ind w:left="482" w:rightChars="189" w:right="454"/>
        <w:rPr>
          <w:rFonts w:eastAsia="標楷體"/>
        </w:rPr>
      </w:pPr>
      <w:r w:rsidRPr="00687956">
        <w:rPr>
          <w:rFonts w:eastAsia="標楷體"/>
        </w:rPr>
        <w:t xml:space="preserve">   6.</w:t>
      </w:r>
      <w:r w:rsidRPr="00687956">
        <w:rPr>
          <w:rFonts w:eastAsia="標楷體"/>
        </w:rPr>
        <w:t>依據實習學生能力調整其護理之個案人數及疾病嚴重程度。</w:t>
      </w:r>
    </w:p>
    <w:p w:rsidR="00817E79" w:rsidRPr="00687956" w:rsidRDefault="00817E79" w:rsidP="00891DBD">
      <w:pPr>
        <w:snapToGrid w:val="0"/>
        <w:spacing w:line="240" w:lineRule="auto"/>
        <w:ind w:leftChars="355" w:left="1133" w:rightChars="189" w:right="454" w:hangingChars="117" w:hanging="281"/>
        <w:rPr>
          <w:rFonts w:eastAsia="標楷體"/>
        </w:rPr>
      </w:pPr>
      <w:r w:rsidRPr="00687956">
        <w:rPr>
          <w:rFonts w:eastAsia="標楷體"/>
        </w:rPr>
        <w:t>7.</w:t>
      </w:r>
      <w:r w:rsidRPr="00687956">
        <w:rPr>
          <w:rFonts w:eastAsia="標楷體"/>
        </w:rPr>
        <w:t>教導實習學生完成護理計畫，並督導其執行正確之護理技術及查核護理記錄。</w:t>
      </w:r>
    </w:p>
    <w:p w:rsidR="00817E79" w:rsidRPr="00687956" w:rsidRDefault="00817E79" w:rsidP="00891DBD">
      <w:pPr>
        <w:snapToGrid w:val="0"/>
        <w:spacing w:line="240" w:lineRule="auto"/>
        <w:ind w:left="482" w:rightChars="189" w:right="454"/>
        <w:rPr>
          <w:rFonts w:eastAsia="標楷體"/>
        </w:rPr>
      </w:pPr>
      <w:r w:rsidRPr="00687956">
        <w:rPr>
          <w:rFonts w:eastAsia="標楷體"/>
        </w:rPr>
        <w:t xml:space="preserve">   8.</w:t>
      </w:r>
      <w:r w:rsidRPr="00687956">
        <w:rPr>
          <w:rFonts w:eastAsia="標楷體"/>
        </w:rPr>
        <w:t>教導實習學生參與實習單位之討論會、檢討會及相關教學活動。</w:t>
      </w:r>
    </w:p>
    <w:p w:rsidR="00817E79" w:rsidRPr="00687956" w:rsidRDefault="00817E79" w:rsidP="00891DBD">
      <w:pPr>
        <w:snapToGrid w:val="0"/>
        <w:spacing w:line="240" w:lineRule="auto"/>
        <w:ind w:left="482" w:rightChars="189" w:right="454"/>
        <w:rPr>
          <w:rFonts w:eastAsia="標楷體"/>
        </w:rPr>
      </w:pPr>
      <w:r w:rsidRPr="00687956">
        <w:rPr>
          <w:rFonts w:eastAsia="標楷體"/>
        </w:rPr>
        <w:t xml:space="preserve">   9.</w:t>
      </w:r>
      <w:r w:rsidRPr="00687956">
        <w:rPr>
          <w:rFonts w:eastAsia="標楷體"/>
        </w:rPr>
        <w:t>收集實習學生對實習場所之建議，並作為臨床教學指導改進之依據。</w:t>
      </w:r>
    </w:p>
    <w:p w:rsidR="00817E79" w:rsidRPr="00687956" w:rsidRDefault="00817E79" w:rsidP="00891DBD">
      <w:pPr>
        <w:snapToGrid w:val="0"/>
        <w:spacing w:line="240" w:lineRule="auto"/>
        <w:ind w:leftChars="355" w:left="1133" w:rightChars="189" w:right="454" w:hangingChars="117" w:hanging="281"/>
        <w:rPr>
          <w:rFonts w:eastAsia="標楷體"/>
        </w:rPr>
      </w:pPr>
      <w:r w:rsidRPr="00687956">
        <w:rPr>
          <w:rFonts w:eastAsia="標楷體"/>
        </w:rPr>
        <w:t>10.</w:t>
      </w:r>
      <w:r w:rsidRPr="00687956">
        <w:rPr>
          <w:rFonts w:eastAsia="標楷體"/>
        </w:rPr>
        <w:t>評值與填寫實習學生實習成績評核表，並於當梯次實習結束後一週內將成績交回學校（實習作業由校內實習指導教師批閱及評值）。</w:t>
      </w:r>
    </w:p>
    <w:p w:rsidR="00817E79" w:rsidRPr="00687956" w:rsidRDefault="00817E79" w:rsidP="00891DBD">
      <w:pPr>
        <w:snapToGrid w:val="0"/>
        <w:spacing w:line="240" w:lineRule="auto"/>
        <w:ind w:rightChars="189" w:right="454"/>
        <w:rPr>
          <w:rFonts w:eastAsia="標楷體"/>
          <w:b/>
        </w:rPr>
      </w:pPr>
      <w:r w:rsidRPr="00687956">
        <w:rPr>
          <w:rFonts w:eastAsia="標楷體"/>
          <w:b/>
        </w:rPr>
        <w:t>二、輔導服務方面：</w:t>
      </w:r>
    </w:p>
    <w:p w:rsidR="00817E79" w:rsidRPr="00687956" w:rsidRDefault="00817E79" w:rsidP="00891DBD">
      <w:pPr>
        <w:snapToGrid w:val="0"/>
        <w:spacing w:line="240" w:lineRule="auto"/>
        <w:ind w:leftChars="413" w:left="1269" w:rightChars="189" w:right="454" w:hangingChars="116" w:hanging="278"/>
        <w:rPr>
          <w:rFonts w:eastAsia="標楷體"/>
          <w:bCs/>
        </w:rPr>
      </w:pPr>
      <w:r w:rsidRPr="00687956">
        <w:rPr>
          <w:rFonts w:eastAsia="標楷體"/>
          <w:bCs/>
        </w:rPr>
        <w:t>1.</w:t>
      </w:r>
      <w:r w:rsidRPr="00687956">
        <w:rPr>
          <w:rFonts w:eastAsia="標楷體"/>
          <w:bCs/>
        </w:rPr>
        <w:t>隨時考核實習學生之護理表現，服裝儀容及服務的態度等，作為輔導之依據。</w:t>
      </w:r>
    </w:p>
    <w:p w:rsidR="00817E79" w:rsidRPr="00687956" w:rsidRDefault="00817E79" w:rsidP="00891DBD">
      <w:pPr>
        <w:snapToGrid w:val="0"/>
        <w:spacing w:line="240" w:lineRule="auto"/>
        <w:ind w:leftChars="396" w:left="1147" w:rightChars="189" w:right="454" w:hangingChars="82" w:hanging="197"/>
        <w:rPr>
          <w:rFonts w:eastAsia="標楷體"/>
        </w:rPr>
      </w:pPr>
      <w:r w:rsidRPr="00687956">
        <w:rPr>
          <w:rFonts w:eastAsia="標楷體"/>
        </w:rPr>
        <w:t>2.</w:t>
      </w:r>
      <w:r w:rsidRPr="00687956">
        <w:rPr>
          <w:rFonts w:eastAsia="標楷體"/>
        </w:rPr>
        <w:t>留意實習學生狀況，輔導實習學生實習等相關問題，若出現行為異常者主動連絡校內實習指導教師處理。</w:t>
      </w:r>
    </w:p>
    <w:p w:rsidR="00817E79" w:rsidRPr="00687956" w:rsidRDefault="00817E79" w:rsidP="00891DBD">
      <w:pPr>
        <w:snapToGrid w:val="0"/>
        <w:spacing w:line="240" w:lineRule="auto"/>
        <w:ind w:leftChars="396" w:left="1147" w:rightChars="189" w:right="454" w:hangingChars="82" w:hanging="197"/>
        <w:rPr>
          <w:rFonts w:eastAsia="標楷體"/>
        </w:rPr>
      </w:pPr>
      <w:r w:rsidRPr="00687956">
        <w:rPr>
          <w:rFonts w:eastAsia="標楷體"/>
        </w:rPr>
        <w:t>3.</w:t>
      </w:r>
      <w:r w:rsidRPr="00687956">
        <w:rPr>
          <w:rFonts w:eastAsia="標楷體"/>
        </w:rPr>
        <w:t>遇臨時突發狀況委請妥善處理，並立即將處理過程通報校內實習指導教師、實習組及護理系相關人員。</w:t>
      </w:r>
    </w:p>
    <w:p w:rsidR="00DB7FAD" w:rsidRPr="00687956" w:rsidRDefault="00817E79" w:rsidP="00891DBD">
      <w:pPr>
        <w:tabs>
          <w:tab w:val="left" w:pos="2520"/>
          <w:tab w:val="left" w:pos="2700"/>
          <w:tab w:val="left" w:pos="2880"/>
          <w:tab w:val="left" w:pos="4140"/>
          <w:tab w:val="left" w:pos="4320"/>
          <w:tab w:val="left" w:pos="4680"/>
          <w:tab w:val="left" w:pos="5040"/>
        </w:tabs>
        <w:snapToGrid w:val="0"/>
        <w:spacing w:line="240" w:lineRule="auto"/>
        <w:ind w:rightChars="236" w:right="566" w:firstLineChars="118" w:firstLine="425"/>
        <w:jc w:val="center"/>
        <w:rPr>
          <w:rFonts w:ascii="標楷體" w:eastAsia="標楷體" w:hAnsi="標楷體"/>
          <w:b/>
          <w:sz w:val="36"/>
          <w:szCs w:val="36"/>
        </w:rPr>
      </w:pPr>
      <w:r w:rsidRPr="00687956">
        <w:rPr>
          <w:rFonts w:eastAsia="標楷體"/>
          <w:b/>
          <w:sz w:val="36"/>
          <w:szCs w:val="36"/>
        </w:rPr>
        <w:br w:type="page"/>
      </w:r>
      <w:r w:rsidR="00DB7FAD" w:rsidRPr="00687956">
        <w:rPr>
          <w:rFonts w:ascii="標楷體" w:eastAsia="標楷體" w:hAnsi="標楷體" w:hint="eastAsia"/>
          <w:b/>
          <w:sz w:val="36"/>
          <w:szCs w:val="36"/>
        </w:rPr>
        <w:lastRenderedPageBreak/>
        <w:t xml:space="preserve">元培醫事科技大學護理系 </w:t>
      </w:r>
    </w:p>
    <w:p w:rsidR="00DB7FAD" w:rsidRPr="00687956" w:rsidRDefault="00DB7FAD" w:rsidP="00DB7FAD">
      <w:pPr>
        <w:tabs>
          <w:tab w:val="left" w:pos="2520"/>
          <w:tab w:val="left" w:pos="2700"/>
          <w:tab w:val="left" w:pos="2880"/>
          <w:tab w:val="left" w:pos="4140"/>
          <w:tab w:val="left" w:pos="4320"/>
          <w:tab w:val="left" w:pos="4680"/>
          <w:tab w:val="left" w:pos="5040"/>
        </w:tabs>
        <w:snapToGrid w:val="0"/>
        <w:ind w:rightChars="236" w:right="566" w:firstLineChars="118" w:firstLine="425"/>
        <w:jc w:val="center"/>
        <w:rPr>
          <w:rFonts w:ascii="標楷體" w:eastAsia="標楷體" w:hAnsi="標楷體"/>
          <w:b/>
          <w:sz w:val="36"/>
          <w:szCs w:val="36"/>
        </w:rPr>
      </w:pPr>
      <w:r w:rsidRPr="00687956">
        <w:rPr>
          <w:rFonts w:ascii="標楷體" w:eastAsia="標楷體" w:hAnsi="標楷體" w:hint="eastAsia"/>
          <w:b/>
          <w:sz w:val="36"/>
          <w:szCs w:val="36"/>
        </w:rPr>
        <w:t>護理臨床教師</w:t>
      </w:r>
      <w:r w:rsidRPr="00687956">
        <w:rPr>
          <w:rFonts w:ascii="標楷體" w:eastAsia="標楷體" w:hAnsi="標楷體" w:hint="eastAsia"/>
          <w:b/>
          <w:bCs/>
          <w:sz w:val="36"/>
          <w:szCs w:val="36"/>
        </w:rPr>
        <w:t>申請表暨同意書</w:t>
      </w:r>
    </w:p>
    <w:p w:rsidR="00DB7FAD" w:rsidRPr="00687956" w:rsidRDefault="00DB7FAD" w:rsidP="00DB7FAD">
      <w:pPr>
        <w:tabs>
          <w:tab w:val="left" w:pos="2520"/>
          <w:tab w:val="left" w:pos="2700"/>
          <w:tab w:val="left" w:pos="2880"/>
          <w:tab w:val="left" w:pos="4140"/>
          <w:tab w:val="left" w:pos="4320"/>
          <w:tab w:val="left" w:pos="4680"/>
          <w:tab w:val="left" w:pos="5040"/>
        </w:tabs>
        <w:snapToGrid w:val="0"/>
        <w:spacing w:line="300" w:lineRule="exact"/>
        <w:ind w:rightChars="236" w:right="566" w:firstLineChars="118" w:firstLine="236"/>
        <w:jc w:val="right"/>
        <w:rPr>
          <w:rFonts w:eastAsia="標楷體"/>
          <w:sz w:val="20"/>
        </w:rPr>
      </w:pPr>
      <w:r w:rsidRPr="00687956">
        <w:rPr>
          <w:rFonts w:eastAsia="標楷體"/>
          <w:sz w:val="20"/>
        </w:rPr>
        <w:t>101</w:t>
      </w:r>
      <w:r w:rsidRPr="00687956">
        <w:rPr>
          <w:rFonts w:eastAsia="標楷體" w:hAnsi="標楷體"/>
          <w:sz w:val="20"/>
        </w:rPr>
        <w:t>年</w:t>
      </w:r>
      <w:r w:rsidRPr="00687956">
        <w:rPr>
          <w:rFonts w:eastAsia="標楷體"/>
          <w:sz w:val="20"/>
        </w:rPr>
        <w:t>7</w:t>
      </w:r>
      <w:r w:rsidRPr="00687956">
        <w:rPr>
          <w:rFonts w:eastAsia="標楷體" w:hAnsi="標楷體"/>
          <w:sz w:val="20"/>
        </w:rPr>
        <w:t>月</w:t>
      </w:r>
      <w:r w:rsidRPr="00687956">
        <w:rPr>
          <w:rFonts w:eastAsia="標楷體"/>
          <w:sz w:val="20"/>
        </w:rPr>
        <w:t>16</w:t>
      </w:r>
      <w:r w:rsidRPr="00687956">
        <w:rPr>
          <w:rFonts w:eastAsia="標楷體" w:hAnsi="標楷體"/>
          <w:sz w:val="20"/>
        </w:rPr>
        <w:t>日護理系系務會議通過</w:t>
      </w:r>
    </w:p>
    <w:p w:rsidR="00DB7FAD" w:rsidRPr="00687956" w:rsidRDefault="00DB7FAD" w:rsidP="00DB7FAD">
      <w:pPr>
        <w:ind w:rightChars="236" w:right="566" w:firstLineChars="118" w:firstLine="236"/>
        <w:jc w:val="right"/>
        <w:rPr>
          <w:rFonts w:eastAsia="標楷體"/>
          <w:sz w:val="20"/>
        </w:rPr>
      </w:pPr>
      <w:r w:rsidRPr="00687956">
        <w:rPr>
          <w:rFonts w:eastAsia="標楷體"/>
          <w:sz w:val="20"/>
        </w:rPr>
        <w:t>10</w:t>
      </w:r>
      <w:r w:rsidRPr="00687956">
        <w:rPr>
          <w:rFonts w:eastAsia="標楷體" w:hint="eastAsia"/>
          <w:sz w:val="20"/>
        </w:rPr>
        <w:t>4</w:t>
      </w:r>
      <w:r w:rsidRPr="00687956">
        <w:rPr>
          <w:rFonts w:eastAsia="標楷體"/>
          <w:sz w:val="20"/>
        </w:rPr>
        <w:t>年</w:t>
      </w:r>
      <w:r w:rsidRPr="00687956">
        <w:rPr>
          <w:rFonts w:eastAsia="標楷體" w:hint="eastAsia"/>
          <w:sz w:val="20"/>
        </w:rPr>
        <w:t>12</w:t>
      </w:r>
      <w:r w:rsidRPr="00687956">
        <w:rPr>
          <w:rFonts w:eastAsia="標楷體"/>
          <w:sz w:val="20"/>
        </w:rPr>
        <w:t>月</w:t>
      </w:r>
      <w:r w:rsidRPr="00687956">
        <w:rPr>
          <w:rFonts w:eastAsia="標楷體" w:hint="eastAsia"/>
          <w:sz w:val="20"/>
        </w:rPr>
        <w:t>14</w:t>
      </w:r>
      <w:r w:rsidRPr="00687956">
        <w:rPr>
          <w:rFonts w:eastAsia="標楷體"/>
          <w:sz w:val="20"/>
        </w:rPr>
        <w:t>日護理系系務會議通過</w:t>
      </w:r>
    </w:p>
    <w:p w:rsidR="00DB7FAD" w:rsidRPr="00687956" w:rsidRDefault="00DB7FAD" w:rsidP="00DB7FAD">
      <w:pPr>
        <w:tabs>
          <w:tab w:val="left" w:pos="2520"/>
          <w:tab w:val="left" w:pos="2700"/>
          <w:tab w:val="left" w:pos="2880"/>
          <w:tab w:val="left" w:pos="4140"/>
          <w:tab w:val="left" w:pos="4320"/>
          <w:tab w:val="left" w:pos="4680"/>
          <w:tab w:val="left" w:pos="5040"/>
        </w:tabs>
        <w:snapToGrid w:val="0"/>
        <w:spacing w:line="300" w:lineRule="exact"/>
        <w:ind w:rightChars="236" w:right="566" w:firstLineChars="118" w:firstLine="330"/>
        <w:jc w:val="right"/>
        <w:rPr>
          <w:rFonts w:ascii="標楷體" w:eastAsia="標楷體" w:hAnsi="標楷體"/>
          <w:sz w:val="28"/>
          <w:szCs w:val="28"/>
        </w:rPr>
      </w:pPr>
      <w:r w:rsidRPr="00687956">
        <w:rPr>
          <w:rFonts w:ascii="標楷體" w:eastAsia="標楷體" w:hAnsi="標楷體" w:hint="eastAsia"/>
          <w:sz w:val="28"/>
          <w:szCs w:val="28"/>
        </w:rPr>
        <w:t xml:space="preserve">                </w:t>
      </w:r>
    </w:p>
    <w:p w:rsidR="00DB7FAD" w:rsidRPr="00687956" w:rsidRDefault="00DB7FAD" w:rsidP="00DB7FAD">
      <w:pPr>
        <w:tabs>
          <w:tab w:val="left" w:pos="2520"/>
          <w:tab w:val="left" w:pos="2700"/>
          <w:tab w:val="left" w:pos="2880"/>
          <w:tab w:val="left" w:pos="4140"/>
          <w:tab w:val="left" w:pos="4320"/>
          <w:tab w:val="left" w:pos="4680"/>
          <w:tab w:val="left" w:pos="5040"/>
        </w:tabs>
        <w:snapToGrid w:val="0"/>
        <w:spacing w:line="600" w:lineRule="exact"/>
        <w:ind w:rightChars="236" w:right="566" w:firstLineChars="118" w:firstLine="330"/>
        <w:rPr>
          <w:rFonts w:eastAsia="標楷體"/>
          <w:sz w:val="28"/>
          <w:szCs w:val="28"/>
        </w:rPr>
      </w:pP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（請寫姓名），茲同意擔任元培醫事科技大學護理系 □日四技 □日二技 □進二技 學生之</w:t>
      </w:r>
      <w:r w:rsidRPr="00687956">
        <w:rPr>
          <w:rFonts w:ascii="標楷體" w:eastAsia="標楷體" w:hAnsi="標楷體" w:hint="eastAsia"/>
          <w:sz w:val="30"/>
          <w:szCs w:val="30"/>
        </w:rPr>
        <w:t>護理臨床教師</w:t>
      </w:r>
      <w:r w:rsidRPr="00687956">
        <w:rPr>
          <w:rFonts w:ascii="標楷體" w:eastAsia="標楷體" w:hAnsi="標楷體" w:hint="eastAsia"/>
          <w:sz w:val="28"/>
          <w:szCs w:val="28"/>
        </w:rPr>
        <w:t>，實習期間</w:t>
      </w:r>
      <w:r w:rsidRPr="00687956">
        <w:rPr>
          <w:rFonts w:eastAsia="標楷體" w:hint="eastAsia"/>
          <w:sz w:val="28"/>
          <w:szCs w:val="28"/>
        </w:rPr>
        <w:t>輔導學生臨床實務與理論之結合與運用。</w:t>
      </w:r>
    </w:p>
    <w:p w:rsidR="00DB7FAD" w:rsidRPr="00687956" w:rsidRDefault="00DB7FAD" w:rsidP="00DB7FAD">
      <w:pPr>
        <w:tabs>
          <w:tab w:val="left" w:pos="5715"/>
          <w:tab w:val="left" w:pos="5760"/>
          <w:tab w:val="left" w:pos="6240"/>
          <w:tab w:val="right" w:pos="9638"/>
        </w:tabs>
        <w:snapToGrid w:val="0"/>
        <w:spacing w:line="600" w:lineRule="exact"/>
        <w:ind w:rightChars="236" w:right="566" w:firstLineChars="118" w:firstLine="330"/>
        <w:rPr>
          <w:rFonts w:ascii="標楷體" w:eastAsia="標楷體" w:hAnsi="標楷體"/>
          <w:sz w:val="28"/>
          <w:szCs w:val="28"/>
        </w:rPr>
      </w:pPr>
      <w:r w:rsidRPr="00687956">
        <w:rPr>
          <w:rFonts w:ascii="標楷體" w:eastAsia="標楷體" w:hAnsi="標楷體" w:hint="eastAsia"/>
          <w:sz w:val="28"/>
          <w:szCs w:val="28"/>
        </w:rPr>
        <w:t>實習生實習時間為</w:t>
      </w:r>
      <w:r w:rsidRPr="00687956">
        <w:rPr>
          <w:rFonts w:ascii="標楷體" w:eastAsia="標楷體" w:hAnsi="標楷體"/>
          <w:sz w:val="28"/>
          <w:szCs w:val="28"/>
        </w:rPr>
        <w:br/>
      </w:r>
      <w:r w:rsidRPr="00687956">
        <w:rPr>
          <w:rFonts w:ascii="標楷體" w:eastAsia="標楷體" w:hAnsi="標楷體" w:hint="eastAsia"/>
          <w:sz w:val="28"/>
          <w:szCs w:val="28"/>
        </w:rPr>
        <w:t>中華民國</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年</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月</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日至</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年</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月</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日止，</w:t>
      </w:r>
      <w:r w:rsidRPr="00687956">
        <w:rPr>
          <w:rFonts w:ascii="標楷體" w:eastAsia="標楷體" w:hAnsi="標楷體"/>
          <w:sz w:val="28"/>
          <w:szCs w:val="28"/>
        </w:rPr>
        <w:br/>
      </w:r>
      <w:r w:rsidRPr="00687956">
        <w:rPr>
          <w:rFonts w:ascii="標楷體" w:eastAsia="標楷體" w:hAnsi="標楷體" w:hint="eastAsia"/>
          <w:sz w:val="28"/>
          <w:szCs w:val="28"/>
        </w:rPr>
        <w:t xml:space="preserve">實習科目為 </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w:t>
      </w:r>
    </w:p>
    <w:p w:rsidR="00DB7FAD" w:rsidRPr="00687956" w:rsidRDefault="00DB7FAD" w:rsidP="00DB7FAD">
      <w:pPr>
        <w:tabs>
          <w:tab w:val="left" w:pos="5715"/>
          <w:tab w:val="left" w:pos="5760"/>
          <w:tab w:val="left" w:pos="6240"/>
          <w:tab w:val="right" w:pos="9638"/>
        </w:tabs>
        <w:snapToGrid w:val="0"/>
        <w:ind w:leftChars="-1" w:left="-2" w:rightChars="236" w:right="566" w:firstLineChars="118" w:firstLine="378"/>
        <w:rPr>
          <w:rFonts w:ascii="標楷體" w:eastAsia="標楷體" w:hAnsi="標楷體"/>
          <w:b/>
          <w:sz w:val="32"/>
          <w:szCs w:val="32"/>
        </w:rPr>
      </w:pPr>
      <w:r w:rsidRPr="00687956">
        <w:rPr>
          <w:rFonts w:ascii="標楷體" w:eastAsia="標楷體" w:hAnsi="標楷體" w:hint="eastAsia"/>
          <w:b/>
          <w:sz w:val="32"/>
          <w:szCs w:val="32"/>
        </w:rPr>
        <w:t>護理臨床教師資格符合下列三項:</w:t>
      </w:r>
    </w:p>
    <w:p w:rsidR="00DB7FAD" w:rsidRPr="00687956" w:rsidRDefault="00DB7FAD" w:rsidP="00DB7FAD">
      <w:pPr>
        <w:tabs>
          <w:tab w:val="left" w:pos="5715"/>
          <w:tab w:val="left" w:pos="5760"/>
          <w:tab w:val="left" w:pos="6240"/>
          <w:tab w:val="right" w:pos="9638"/>
        </w:tabs>
        <w:snapToGrid w:val="0"/>
        <w:ind w:leftChars="-1" w:left="-2" w:rightChars="236" w:right="566" w:firstLineChars="118" w:firstLine="330"/>
        <w:rPr>
          <w:rFonts w:ascii="標楷體" w:eastAsia="標楷體" w:hAnsi="標楷體"/>
          <w:sz w:val="28"/>
          <w:szCs w:val="28"/>
        </w:rPr>
      </w:pPr>
      <w:r w:rsidRPr="00687956">
        <w:rPr>
          <w:rFonts w:ascii="標楷體" w:eastAsia="標楷體" w:hAnsi="標楷體" w:hint="eastAsia"/>
          <w:sz w:val="28"/>
          <w:szCs w:val="28"/>
        </w:rPr>
        <w:t>1.執業醫院需具地區教學以上等級醫院。</w:t>
      </w:r>
    </w:p>
    <w:p w:rsidR="00DB7FAD" w:rsidRPr="00687956" w:rsidRDefault="00DB7FAD" w:rsidP="00DB7FAD">
      <w:pPr>
        <w:tabs>
          <w:tab w:val="left" w:pos="5715"/>
          <w:tab w:val="left" w:pos="5760"/>
          <w:tab w:val="left" w:pos="6240"/>
          <w:tab w:val="right" w:pos="9638"/>
        </w:tabs>
        <w:snapToGrid w:val="0"/>
        <w:ind w:leftChars="-1" w:left="-2" w:rightChars="236" w:right="566" w:firstLineChars="118" w:firstLine="330"/>
        <w:rPr>
          <w:rFonts w:ascii="標楷體" w:eastAsia="標楷體" w:hAnsi="標楷體"/>
          <w:sz w:val="28"/>
          <w:szCs w:val="28"/>
        </w:rPr>
      </w:pPr>
      <w:r w:rsidRPr="00687956">
        <w:rPr>
          <w:rFonts w:ascii="標楷體" w:eastAsia="標楷體" w:hAnsi="標楷體" w:hint="eastAsia"/>
          <w:sz w:val="28"/>
          <w:szCs w:val="28"/>
        </w:rPr>
        <w:t>2.須持有護理師證書並具有護理學士（含）以上學歷，且臨床經驗三年以上。</w:t>
      </w:r>
    </w:p>
    <w:p w:rsidR="00DB7FAD" w:rsidRPr="00687956" w:rsidRDefault="00DB7FAD" w:rsidP="00DB7FAD">
      <w:pPr>
        <w:tabs>
          <w:tab w:val="left" w:pos="5715"/>
          <w:tab w:val="left" w:pos="5760"/>
          <w:tab w:val="left" w:pos="6240"/>
          <w:tab w:val="right" w:pos="9638"/>
        </w:tabs>
        <w:snapToGrid w:val="0"/>
        <w:ind w:leftChars="-1" w:left="-2" w:rightChars="236" w:right="566" w:firstLineChars="118" w:firstLine="330"/>
        <w:rPr>
          <w:rFonts w:ascii="標楷體" w:eastAsia="標楷體" w:hAnsi="標楷體"/>
          <w:sz w:val="28"/>
          <w:szCs w:val="28"/>
        </w:rPr>
      </w:pPr>
      <w:r w:rsidRPr="00687956">
        <w:rPr>
          <w:rFonts w:ascii="標楷體" w:eastAsia="標楷體" w:hAnsi="標楷體" w:hint="eastAsia"/>
          <w:sz w:val="28"/>
          <w:szCs w:val="28"/>
        </w:rPr>
        <w:t>3.可全程指導學生，以進行該生臨床實習相關事宜之指導。</w:t>
      </w:r>
    </w:p>
    <w:p w:rsidR="00DB7FAD" w:rsidRPr="00687956" w:rsidRDefault="00DB7FAD" w:rsidP="008716C9">
      <w:pPr>
        <w:spacing w:beforeLines="50" w:before="120" w:line="460" w:lineRule="exact"/>
        <w:ind w:rightChars="236" w:right="566" w:firstLineChars="118" w:firstLine="378"/>
        <w:rPr>
          <w:rFonts w:ascii="標楷體" w:eastAsia="標楷體" w:hAnsi="標楷體"/>
          <w:b/>
          <w:sz w:val="32"/>
          <w:szCs w:val="32"/>
        </w:rPr>
      </w:pPr>
      <w:r w:rsidRPr="00687956">
        <w:rPr>
          <w:rFonts w:ascii="標楷體" w:eastAsia="標楷體" w:hAnsi="標楷體" w:hint="eastAsia"/>
          <w:b/>
          <w:sz w:val="32"/>
          <w:szCs w:val="32"/>
        </w:rPr>
        <w:t>護理臨床教師申請表：</w:t>
      </w:r>
    </w:p>
    <w:p w:rsidR="00DB7FAD" w:rsidRPr="00687956" w:rsidRDefault="00DB7FAD" w:rsidP="00DB7FAD">
      <w:pPr>
        <w:spacing w:line="600" w:lineRule="exact"/>
        <w:ind w:rightChars="236" w:right="566" w:firstLineChars="118" w:firstLine="330"/>
        <w:rPr>
          <w:rFonts w:ascii="標楷體" w:eastAsia="標楷體" w:hAnsi="標楷體"/>
          <w:sz w:val="28"/>
          <w:szCs w:val="28"/>
          <w:u w:val="single"/>
        </w:rPr>
      </w:pPr>
      <w:r w:rsidRPr="00687956">
        <w:rPr>
          <w:rFonts w:ascii="標楷體" w:eastAsia="標楷體" w:hAnsi="標楷體" w:hint="eastAsia"/>
          <w:sz w:val="28"/>
          <w:szCs w:val="28"/>
        </w:rPr>
        <w:t xml:space="preserve">  1.最高學歷：</w:t>
      </w:r>
      <w:r w:rsidRPr="00687956">
        <w:rPr>
          <w:rFonts w:ascii="標楷體" w:eastAsia="標楷體" w:hAnsi="標楷體" w:hint="eastAsia"/>
          <w:sz w:val="28"/>
          <w:szCs w:val="28"/>
          <w:u w:val="single"/>
        </w:rPr>
        <w:t xml:space="preserve">                                                </w:t>
      </w:r>
    </w:p>
    <w:p w:rsidR="00DB7FAD" w:rsidRPr="00687956" w:rsidRDefault="00DB7FAD" w:rsidP="00DB7FAD">
      <w:pPr>
        <w:spacing w:line="600" w:lineRule="exact"/>
        <w:ind w:rightChars="236" w:right="566" w:firstLineChars="118" w:firstLine="330"/>
        <w:rPr>
          <w:rFonts w:ascii="標楷體" w:eastAsia="標楷體" w:hAnsi="標楷體"/>
          <w:sz w:val="28"/>
          <w:szCs w:val="28"/>
        </w:rPr>
      </w:pPr>
      <w:r w:rsidRPr="00687956">
        <w:rPr>
          <w:rFonts w:ascii="標楷體" w:eastAsia="標楷體" w:hAnsi="標楷體" w:hint="eastAsia"/>
          <w:sz w:val="28"/>
          <w:szCs w:val="28"/>
        </w:rPr>
        <w:t xml:space="preserve">  2.服務機構及服務單位：(請填寫最近五年所任職之單位)</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2141"/>
        <w:gridCol w:w="2659"/>
      </w:tblGrid>
      <w:tr w:rsidR="00DB7FAD" w:rsidRPr="00687956" w:rsidTr="00FF27BA">
        <w:trPr>
          <w:trHeight w:val="426"/>
        </w:trPr>
        <w:tc>
          <w:tcPr>
            <w:tcW w:w="3660" w:type="dxa"/>
            <w:shd w:val="clear" w:color="auto" w:fill="auto"/>
            <w:vAlign w:val="center"/>
          </w:tcPr>
          <w:p w:rsidR="00DB7FAD" w:rsidRPr="00687956" w:rsidRDefault="00DB7FAD" w:rsidP="00DB7FAD">
            <w:pPr>
              <w:spacing w:line="460" w:lineRule="exact"/>
              <w:ind w:rightChars="236" w:right="566" w:firstLineChars="118" w:firstLine="330"/>
              <w:jc w:val="center"/>
              <w:rPr>
                <w:rFonts w:ascii="標楷體" w:eastAsia="標楷體" w:hAnsi="標楷體"/>
                <w:sz w:val="28"/>
                <w:szCs w:val="28"/>
              </w:rPr>
            </w:pPr>
            <w:r w:rsidRPr="00687956">
              <w:rPr>
                <w:rFonts w:ascii="標楷體" w:eastAsia="標楷體" w:hAnsi="標楷體" w:hint="eastAsia"/>
                <w:sz w:val="28"/>
                <w:szCs w:val="28"/>
              </w:rPr>
              <w:t>工作單位</w:t>
            </w:r>
          </w:p>
        </w:tc>
        <w:tc>
          <w:tcPr>
            <w:tcW w:w="2141" w:type="dxa"/>
            <w:shd w:val="clear" w:color="auto" w:fill="auto"/>
            <w:vAlign w:val="center"/>
          </w:tcPr>
          <w:p w:rsidR="00DB7FAD" w:rsidRPr="00687956" w:rsidRDefault="00DB7FAD" w:rsidP="00DB7FAD">
            <w:pPr>
              <w:spacing w:line="460" w:lineRule="exact"/>
              <w:ind w:rightChars="236" w:right="566" w:firstLineChars="118" w:firstLine="330"/>
              <w:jc w:val="center"/>
              <w:rPr>
                <w:rFonts w:ascii="標楷體" w:eastAsia="標楷體" w:hAnsi="標楷體"/>
                <w:sz w:val="28"/>
                <w:szCs w:val="28"/>
              </w:rPr>
            </w:pPr>
            <w:r w:rsidRPr="00687956">
              <w:rPr>
                <w:rFonts w:ascii="標楷體" w:eastAsia="標楷體" w:hAnsi="標楷體" w:hint="eastAsia"/>
                <w:sz w:val="28"/>
                <w:szCs w:val="28"/>
              </w:rPr>
              <w:t>職稱</w:t>
            </w:r>
          </w:p>
        </w:tc>
        <w:tc>
          <w:tcPr>
            <w:tcW w:w="2659" w:type="dxa"/>
            <w:shd w:val="clear" w:color="auto" w:fill="auto"/>
            <w:vAlign w:val="center"/>
          </w:tcPr>
          <w:p w:rsidR="00DB7FAD" w:rsidRPr="00687956" w:rsidRDefault="00DB7FAD" w:rsidP="00DB7FAD">
            <w:pPr>
              <w:spacing w:line="460" w:lineRule="exact"/>
              <w:ind w:rightChars="236" w:right="566" w:firstLineChars="118" w:firstLine="330"/>
              <w:jc w:val="center"/>
              <w:rPr>
                <w:rFonts w:ascii="標楷體" w:eastAsia="標楷體" w:hAnsi="標楷體"/>
                <w:sz w:val="28"/>
                <w:szCs w:val="28"/>
              </w:rPr>
            </w:pPr>
            <w:r w:rsidRPr="00687956">
              <w:rPr>
                <w:rFonts w:ascii="標楷體" w:eastAsia="標楷體" w:hAnsi="標楷體" w:hint="eastAsia"/>
                <w:sz w:val="28"/>
                <w:szCs w:val="28"/>
              </w:rPr>
              <w:t>到職起迄日期</w:t>
            </w:r>
          </w:p>
        </w:tc>
      </w:tr>
      <w:tr w:rsidR="00DB7FAD" w:rsidRPr="00687956" w:rsidTr="00FF27BA">
        <w:tc>
          <w:tcPr>
            <w:tcW w:w="3660"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141"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659"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r>
      <w:tr w:rsidR="00DB7FAD" w:rsidRPr="00687956" w:rsidTr="00FF27BA">
        <w:tc>
          <w:tcPr>
            <w:tcW w:w="3660"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141"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659"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r>
      <w:tr w:rsidR="00DB7FAD" w:rsidRPr="00687956" w:rsidTr="00FF27BA">
        <w:tc>
          <w:tcPr>
            <w:tcW w:w="3660"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141"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c>
          <w:tcPr>
            <w:tcW w:w="2659" w:type="dxa"/>
            <w:shd w:val="clear" w:color="auto" w:fill="auto"/>
          </w:tcPr>
          <w:p w:rsidR="00DB7FAD" w:rsidRPr="00687956" w:rsidRDefault="00DB7FAD" w:rsidP="00DB7FAD">
            <w:pPr>
              <w:spacing w:line="600" w:lineRule="exact"/>
              <w:ind w:rightChars="236" w:right="566" w:firstLineChars="118" w:firstLine="330"/>
              <w:rPr>
                <w:rFonts w:ascii="標楷體" w:eastAsia="標楷體" w:hAnsi="標楷體"/>
                <w:sz w:val="28"/>
                <w:szCs w:val="28"/>
              </w:rPr>
            </w:pPr>
          </w:p>
        </w:tc>
      </w:tr>
    </w:tbl>
    <w:p w:rsidR="00DB7FAD" w:rsidRPr="00687956" w:rsidRDefault="00DB7FAD" w:rsidP="008716C9">
      <w:pPr>
        <w:snapToGrid w:val="0"/>
        <w:spacing w:beforeLines="100" w:before="240" w:line="600" w:lineRule="exact"/>
        <w:ind w:leftChars="-198" w:left="-475" w:rightChars="236" w:right="566" w:firstLineChars="118" w:firstLine="330"/>
        <w:rPr>
          <w:rFonts w:ascii="標楷體" w:eastAsia="標楷體" w:hAnsi="標楷體"/>
          <w:strike/>
          <w:sz w:val="28"/>
          <w:szCs w:val="28"/>
        </w:rPr>
      </w:pPr>
      <w:r w:rsidRPr="00687956">
        <w:rPr>
          <w:rFonts w:ascii="標楷體" w:eastAsia="標楷體" w:hAnsi="標楷體" w:hint="eastAsia"/>
          <w:sz w:val="28"/>
          <w:szCs w:val="28"/>
        </w:rPr>
        <w:t>醫院護理部(科)簽章：</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日期：</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年</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月</w:t>
      </w:r>
      <w:r w:rsidRPr="00687956">
        <w:rPr>
          <w:rFonts w:ascii="標楷體" w:eastAsia="標楷體" w:hAnsi="標楷體" w:hint="eastAsia"/>
          <w:sz w:val="28"/>
          <w:szCs w:val="28"/>
          <w:u w:val="single"/>
        </w:rPr>
        <w:t xml:space="preserve">     </w:t>
      </w:r>
      <w:r w:rsidRPr="00687956">
        <w:rPr>
          <w:rFonts w:ascii="標楷體" w:eastAsia="標楷體" w:hAnsi="標楷體" w:hint="eastAsia"/>
          <w:sz w:val="28"/>
          <w:szCs w:val="28"/>
        </w:rPr>
        <w:t>日</w:t>
      </w:r>
    </w:p>
    <w:p w:rsidR="00817E79" w:rsidRPr="00687956" w:rsidRDefault="00817E79" w:rsidP="00033BB0">
      <w:pPr>
        <w:tabs>
          <w:tab w:val="left" w:pos="2520"/>
          <w:tab w:val="left" w:pos="2700"/>
          <w:tab w:val="left" w:pos="2880"/>
          <w:tab w:val="left" w:pos="4140"/>
          <w:tab w:val="left" w:pos="4320"/>
          <w:tab w:val="left" w:pos="4680"/>
          <w:tab w:val="left" w:pos="5040"/>
        </w:tabs>
        <w:snapToGrid w:val="0"/>
        <w:spacing w:afterLines="50" w:after="120"/>
        <w:ind w:rightChars="236" w:right="566"/>
        <w:rPr>
          <w:rFonts w:eastAsia="標楷體"/>
          <w:szCs w:val="24"/>
        </w:rPr>
      </w:pPr>
    </w:p>
    <w:sectPr w:rsidR="00817E79" w:rsidRPr="00687956" w:rsidSect="003209B4">
      <w:footerReference w:type="even" r:id="rId9"/>
      <w:footerReference w:type="default" r:id="rId10"/>
      <w:pgSz w:w="11907" w:h="16840" w:code="9"/>
      <w:pgMar w:top="380" w:right="567" w:bottom="567" w:left="567" w:header="495" w:footer="464"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97" w:rsidRDefault="00CF1C97">
      <w:r>
        <w:separator/>
      </w:r>
    </w:p>
  </w:endnote>
  <w:endnote w:type="continuationSeparator" w:id="0">
    <w:p w:rsidR="00CF1C97" w:rsidRDefault="00CF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4" w:rsidRDefault="00033BB0">
    <w:pPr>
      <w:pStyle w:val="a5"/>
      <w:framePr w:wrap="around" w:vAnchor="text" w:hAnchor="margin" w:xAlign="center" w:y="1"/>
      <w:rPr>
        <w:rStyle w:val="a7"/>
      </w:rPr>
    </w:pPr>
    <w:r>
      <w:rPr>
        <w:rStyle w:val="a7"/>
      </w:rPr>
      <w:fldChar w:fldCharType="begin"/>
    </w:r>
    <w:r w:rsidR="00921FC4">
      <w:rPr>
        <w:rStyle w:val="a7"/>
      </w:rPr>
      <w:instrText xml:space="preserve">PAGE  </w:instrText>
    </w:r>
    <w:r>
      <w:rPr>
        <w:rStyle w:val="a7"/>
      </w:rPr>
      <w:fldChar w:fldCharType="end"/>
    </w:r>
  </w:p>
  <w:p w:rsidR="00921FC4" w:rsidRDefault="00921FC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4" w:rsidRDefault="00033BB0">
    <w:pPr>
      <w:pStyle w:val="a5"/>
      <w:framePr w:wrap="around" w:vAnchor="text" w:hAnchor="margin" w:xAlign="center" w:y="1"/>
      <w:rPr>
        <w:rStyle w:val="a7"/>
      </w:rPr>
    </w:pPr>
    <w:r>
      <w:rPr>
        <w:rStyle w:val="a7"/>
      </w:rPr>
      <w:fldChar w:fldCharType="begin"/>
    </w:r>
    <w:r w:rsidR="00921FC4">
      <w:rPr>
        <w:rStyle w:val="a7"/>
      </w:rPr>
      <w:instrText xml:space="preserve">PAGE  </w:instrText>
    </w:r>
    <w:r>
      <w:rPr>
        <w:rStyle w:val="a7"/>
      </w:rPr>
      <w:fldChar w:fldCharType="separate"/>
    </w:r>
    <w:r w:rsidR="0019413D">
      <w:rPr>
        <w:rStyle w:val="a7"/>
        <w:noProof/>
      </w:rPr>
      <w:t>3</w:t>
    </w:r>
    <w:r>
      <w:rPr>
        <w:rStyle w:val="a7"/>
      </w:rPr>
      <w:fldChar w:fldCharType="end"/>
    </w:r>
  </w:p>
  <w:p w:rsidR="00921FC4" w:rsidRDefault="00921FC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4" w:rsidRDefault="00033BB0">
    <w:pPr>
      <w:pStyle w:val="a5"/>
      <w:framePr w:wrap="around" w:vAnchor="text" w:hAnchor="margin" w:xAlign="center" w:y="1"/>
      <w:rPr>
        <w:rStyle w:val="a7"/>
      </w:rPr>
    </w:pPr>
    <w:r>
      <w:rPr>
        <w:rStyle w:val="a7"/>
      </w:rPr>
      <w:fldChar w:fldCharType="begin"/>
    </w:r>
    <w:r w:rsidR="00921FC4">
      <w:rPr>
        <w:rStyle w:val="a7"/>
      </w:rPr>
      <w:instrText xml:space="preserve">PAGE  </w:instrText>
    </w:r>
    <w:r>
      <w:rPr>
        <w:rStyle w:val="a7"/>
      </w:rPr>
      <w:fldChar w:fldCharType="end"/>
    </w:r>
  </w:p>
  <w:p w:rsidR="00921FC4" w:rsidRDefault="00921FC4">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4" w:rsidRDefault="00033BB0">
    <w:pPr>
      <w:pStyle w:val="a5"/>
      <w:framePr w:wrap="around" w:vAnchor="text" w:hAnchor="margin" w:xAlign="center" w:y="1"/>
      <w:rPr>
        <w:rStyle w:val="a7"/>
      </w:rPr>
    </w:pPr>
    <w:r>
      <w:rPr>
        <w:rStyle w:val="a7"/>
      </w:rPr>
      <w:fldChar w:fldCharType="begin"/>
    </w:r>
    <w:r w:rsidR="00921FC4">
      <w:rPr>
        <w:rStyle w:val="a7"/>
      </w:rPr>
      <w:instrText xml:space="preserve">PAGE  </w:instrText>
    </w:r>
    <w:r>
      <w:rPr>
        <w:rStyle w:val="a7"/>
      </w:rPr>
      <w:fldChar w:fldCharType="separate"/>
    </w:r>
    <w:r w:rsidR="0019413D">
      <w:rPr>
        <w:rStyle w:val="a7"/>
        <w:noProof/>
      </w:rPr>
      <w:t>15</w:t>
    </w:r>
    <w:r>
      <w:rPr>
        <w:rStyle w:val="a7"/>
      </w:rPr>
      <w:fldChar w:fldCharType="end"/>
    </w:r>
  </w:p>
  <w:p w:rsidR="00921FC4" w:rsidRDefault="00921F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97" w:rsidRDefault="00CF1C97">
      <w:r>
        <w:separator/>
      </w:r>
    </w:p>
  </w:footnote>
  <w:footnote w:type="continuationSeparator" w:id="0">
    <w:p w:rsidR="00CF1C97" w:rsidRDefault="00CF1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B84"/>
    <w:multiLevelType w:val="hybridMultilevel"/>
    <w:tmpl w:val="5A88A9CC"/>
    <w:lvl w:ilvl="0" w:tplc="726C2E38">
      <w:start w:val="1"/>
      <w:numFmt w:val="decimal"/>
      <w:lvlText w:val="%1."/>
      <w:lvlJc w:val="left"/>
      <w:pPr>
        <w:tabs>
          <w:tab w:val="num" w:pos="502"/>
        </w:tabs>
        <w:ind w:left="502" w:hanging="360"/>
      </w:pPr>
      <w:rPr>
        <w:rFonts w:ascii="Times New Roman" w:eastAsia="新細明體" w:hAnsi="Times New Roman" w:cs="Times New Roman" w:hint="default"/>
        <w:color w:val="auto"/>
      </w:rPr>
    </w:lvl>
    <w:lvl w:ilvl="1" w:tplc="2326BD62">
      <w:start w:val="1"/>
      <w:numFmt w:val="decimal"/>
      <w:lvlText w:val="%2."/>
      <w:lvlJc w:val="left"/>
      <w:pPr>
        <w:tabs>
          <w:tab w:val="num" w:pos="982"/>
        </w:tabs>
        <w:ind w:left="982" w:hanging="360"/>
      </w:pPr>
      <w:rPr>
        <w:rFonts w:cs="Times New Roman" w:hint="eastAsia"/>
        <w:color w:val="auto"/>
      </w:rPr>
    </w:lvl>
    <w:lvl w:ilvl="2" w:tplc="0409001B">
      <w:start w:val="1"/>
      <w:numFmt w:val="lowerRoman"/>
      <w:lvlText w:val="%3."/>
      <w:lvlJc w:val="right"/>
      <w:pPr>
        <w:tabs>
          <w:tab w:val="num" w:pos="1582"/>
        </w:tabs>
        <w:ind w:left="1582" w:hanging="480"/>
      </w:pPr>
      <w:rPr>
        <w:rFonts w:cs="Times New Roman"/>
      </w:rPr>
    </w:lvl>
    <w:lvl w:ilvl="3" w:tplc="0409000F">
      <w:start w:val="1"/>
      <w:numFmt w:val="decimal"/>
      <w:lvlText w:val="%4."/>
      <w:lvlJc w:val="left"/>
      <w:pPr>
        <w:tabs>
          <w:tab w:val="num" w:pos="2062"/>
        </w:tabs>
        <w:ind w:left="2062" w:hanging="480"/>
      </w:pPr>
      <w:rPr>
        <w:rFonts w:cs="Times New Roman"/>
      </w:rPr>
    </w:lvl>
    <w:lvl w:ilvl="4" w:tplc="04090019">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15:restartNumberingAfterBreak="0">
    <w:nsid w:val="0B1E2906"/>
    <w:multiLevelType w:val="hybridMultilevel"/>
    <w:tmpl w:val="1A4083CA"/>
    <w:lvl w:ilvl="0" w:tplc="8E26BFCE">
      <w:start w:val="1"/>
      <w:numFmt w:val="lowerLetter"/>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677FA"/>
    <w:multiLevelType w:val="hybridMultilevel"/>
    <w:tmpl w:val="FC4A6394"/>
    <w:lvl w:ilvl="0" w:tplc="04090003">
      <w:start w:val="1"/>
      <w:numFmt w:val="bullet"/>
      <w:lvlText w:val=""/>
      <w:lvlJc w:val="left"/>
      <w:pPr>
        <w:tabs>
          <w:tab w:val="num" w:pos="480"/>
        </w:tabs>
        <w:ind w:left="480" w:hanging="480"/>
      </w:pPr>
      <w:rPr>
        <w:rFonts w:ascii="Wingdings" w:hAnsi="Wingdings" w:hint="default"/>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7E0419"/>
    <w:multiLevelType w:val="hybridMultilevel"/>
    <w:tmpl w:val="D818ADE4"/>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72402C4"/>
    <w:multiLevelType w:val="hybridMultilevel"/>
    <w:tmpl w:val="81B20C3A"/>
    <w:lvl w:ilvl="0" w:tplc="224079C0">
      <w:start w:val="4"/>
      <w:numFmt w:val="decimal"/>
      <w:lvlText w:val="%1."/>
      <w:lvlJc w:val="left"/>
      <w:pPr>
        <w:tabs>
          <w:tab w:val="num" w:pos="960"/>
        </w:tabs>
        <w:ind w:left="96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2F472B"/>
    <w:multiLevelType w:val="hybridMultilevel"/>
    <w:tmpl w:val="E8E8BB28"/>
    <w:lvl w:ilvl="0" w:tplc="8E26BFCE">
      <w:start w:val="1"/>
      <w:numFmt w:val="lowerLetter"/>
      <w:lvlText w:val="%1."/>
      <w:lvlJc w:val="left"/>
      <w:pPr>
        <w:tabs>
          <w:tab w:val="num" w:pos="502"/>
        </w:tabs>
        <w:ind w:left="502" w:hanging="36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383809"/>
    <w:multiLevelType w:val="hybridMultilevel"/>
    <w:tmpl w:val="F74A680E"/>
    <w:lvl w:ilvl="0" w:tplc="8E26BFCE">
      <w:start w:val="1"/>
      <w:numFmt w:val="lowerLetter"/>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0030C5"/>
    <w:multiLevelType w:val="hybridMultilevel"/>
    <w:tmpl w:val="D1924D94"/>
    <w:lvl w:ilvl="0" w:tplc="0409000F">
      <w:start w:val="1"/>
      <w:numFmt w:val="decimal"/>
      <w:lvlText w:val="%1."/>
      <w:lvlJc w:val="left"/>
      <w:pPr>
        <w:tabs>
          <w:tab w:val="num" w:pos="1440"/>
        </w:tabs>
        <w:ind w:left="1440" w:hanging="480"/>
      </w:pPr>
      <w:rPr>
        <w:rFonts w:cs="Times New Roman" w:hint="default"/>
        <w:color w:val="auto"/>
        <w:sz w:val="24"/>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15:restartNumberingAfterBreak="0">
    <w:nsid w:val="35D60E3B"/>
    <w:multiLevelType w:val="hybridMultilevel"/>
    <w:tmpl w:val="727EADF8"/>
    <w:lvl w:ilvl="0" w:tplc="11960ED6">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6E3560F"/>
    <w:multiLevelType w:val="hybridMultilevel"/>
    <w:tmpl w:val="B0DA3F3E"/>
    <w:lvl w:ilvl="0" w:tplc="726C2E38">
      <w:start w:val="1"/>
      <w:numFmt w:val="decimal"/>
      <w:lvlText w:val="%1."/>
      <w:lvlJc w:val="left"/>
      <w:pPr>
        <w:tabs>
          <w:tab w:val="num" w:pos="502"/>
        </w:tabs>
        <w:ind w:left="502" w:hanging="360"/>
      </w:pPr>
      <w:rPr>
        <w:rFonts w:ascii="Times New Roman" w:eastAsia="新細明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00313A"/>
    <w:multiLevelType w:val="hybridMultilevel"/>
    <w:tmpl w:val="8FC894F2"/>
    <w:lvl w:ilvl="0" w:tplc="726C2E38">
      <w:start w:val="1"/>
      <w:numFmt w:val="decimal"/>
      <w:lvlText w:val="%1."/>
      <w:lvlJc w:val="left"/>
      <w:pPr>
        <w:tabs>
          <w:tab w:val="num" w:pos="502"/>
        </w:tabs>
        <w:ind w:left="502" w:hanging="360"/>
      </w:pPr>
      <w:rPr>
        <w:rFonts w:ascii="Times New Roman" w:eastAsia="新細明體"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B10227"/>
    <w:multiLevelType w:val="hybridMultilevel"/>
    <w:tmpl w:val="8EFE1F56"/>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1337A69"/>
    <w:multiLevelType w:val="hybridMultilevel"/>
    <w:tmpl w:val="1D1C37E4"/>
    <w:lvl w:ilvl="0" w:tplc="0409000F">
      <w:start w:val="1"/>
      <w:numFmt w:val="decimal"/>
      <w:lvlText w:val="%1."/>
      <w:lvlJc w:val="left"/>
      <w:pPr>
        <w:tabs>
          <w:tab w:val="num" w:pos="1320"/>
        </w:tabs>
        <w:ind w:left="1320" w:hanging="48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F0C3EDE"/>
    <w:multiLevelType w:val="hybridMultilevel"/>
    <w:tmpl w:val="89D2AB42"/>
    <w:lvl w:ilvl="0" w:tplc="CC603C3E">
      <w:start w:val="1"/>
      <w:numFmt w:val="low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53006C"/>
    <w:multiLevelType w:val="hybridMultilevel"/>
    <w:tmpl w:val="BEE63032"/>
    <w:lvl w:ilvl="0" w:tplc="4D12FE56">
      <w:start w:val="1"/>
      <w:numFmt w:val="decimal"/>
      <w:lvlText w:val="(%1)"/>
      <w:lvlJc w:val="left"/>
      <w:pPr>
        <w:tabs>
          <w:tab w:val="num" w:pos="720"/>
        </w:tabs>
        <w:ind w:left="720" w:hanging="360"/>
      </w:pPr>
      <w:rPr>
        <w:rFonts w:ascii="Times New Roman" w:eastAsia="新細明體"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1C2D0F"/>
    <w:multiLevelType w:val="hybridMultilevel"/>
    <w:tmpl w:val="C94C0BA0"/>
    <w:lvl w:ilvl="0" w:tplc="8E26BFCE">
      <w:start w:val="1"/>
      <w:numFmt w:val="lowerLetter"/>
      <w:lvlText w:val="%1."/>
      <w:lvlJc w:val="left"/>
      <w:pPr>
        <w:tabs>
          <w:tab w:val="num" w:pos="360"/>
        </w:tabs>
        <w:ind w:left="360" w:hanging="360"/>
      </w:pPr>
      <w:rPr>
        <w:rFonts w:ascii="Times New Roman" w:eastAsia="標楷體" w:hAnsi="Times New Roman" w:cs="Times New Roman" w:hint="default"/>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5706A06"/>
    <w:multiLevelType w:val="hybridMultilevel"/>
    <w:tmpl w:val="6D2241D0"/>
    <w:lvl w:ilvl="0" w:tplc="8E26BFCE">
      <w:start w:val="1"/>
      <w:numFmt w:val="lowerLetter"/>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FC67B9"/>
    <w:multiLevelType w:val="hybridMultilevel"/>
    <w:tmpl w:val="317EFF84"/>
    <w:lvl w:ilvl="0" w:tplc="2F82D898">
      <w:start w:val="1"/>
      <w:numFmt w:val="decimal"/>
      <w:lvlText w:val="%1."/>
      <w:lvlJc w:val="left"/>
      <w:pPr>
        <w:tabs>
          <w:tab w:val="num" w:pos="170"/>
        </w:tabs>
        <w:ind w:left="170" w:hanging="170"/>
      </w:pPr>
      <w:rPr>
        <w:rFonts w:ascii="Times New Roman" w:eastAsia="標楷體" w:hAnsi="Times New Roman" w:cs="Times New Roman" w:hint="default"/>
        <w:b w:val="0"/>
        <w:i w:val="0"/>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58DB18B9"/>
    <w:multiLevelType w:val="hybridMultilevel"/>
    <w:tmpl w:val="42BEBEF0"/>
    <w:lvl w:ilvl="0" w:tplc="DB026DAA">
      <w:start w:val="1"/>
      <w:numFmt w:val="decimal"/>
      <w:lvlText w:val="%1."/>
      <w:lvlJc w:val="left"/>
      <w:pPr>
        <w:tabs>
          <w:tab w:val="num" w:pos="960"/>
        </w:tabs>
        <w:ind w:left="96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18C70EB"/>
    <w:multiLevelType w:val="hybridMultilevel"/>
    <w:tmpl w:val="6ABE7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FA7772"/>
    <w:multiLevelType w:val="hybridMultilevel"/>
    <w:tmpl w:val="A4A4CC60"/>
    <w:lvl w:ilvl="0" w:tplc="75F80FC6">
      <w:start w:val="1"/>
      <w:numFmt w:val="decimal"/>
      <w:lvlText w:val="(%1)"/>
      <w:lvlJc w:val="left"/>
      <w:pPr>
        <w:tabs>
          <w:tab w:val="num" w:pos="720"/>
        </w:tabs>
        <w:ind w:left="720" w:hanging="360"/>
      </w:pPr>
      <w:rPr>
        <w:rFonts w:ascii="Times New Roman" w:eastAsia="新細明體" w:hAnsi="Times New Roman" w:cs="Times New Roman" w:hint="default"/>
        <w:color w:val="auto"/>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1" w15:restartNumberingAfterBreak="0">
    <w:nsid w:val="6836214C"/>
    <w:multiLevelType w:val="hybridMultilevel"/>
    <w:tmpl w:val="E0EEC464"/>
    <w:lvl w:ilvl="0" w:tplc="8E26BFCE">
      <w:start w:val="1"/>
      <w:numFmt w:val="lowerLetter"/>
      <w:lvlText w:val="%1."/>
      <w:lvlJc w:val="left"/>
      <w:pPr>
        <w:tabs>
          <w:tab w:val="num" w:pos="360"/>
        </w:tabs>
        <w:ind w:left="284" w:hanging="284"/>
      </w:pPr>
      <w:rPr>
        <w:rFonts w:ascii="Times New Roman" w:eastAsia="標楷體" w:hAnsi="Times New Roman" w:cs="Times New Roman" w:hint="default"/>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72627A87"/>
    <w:multiLevelType w:val="hybridMultilevel"/>
    <w:tmpl w:val="BCD61580"/>
    <w:lvl w:ilvl="0" w:tplc="4D12FE56">
      <w:start w:val="1"/>
      <w:numFmt w:val="decimal"/>
      <w:lvlText w:val="(%1)"/>
      <w:lvlJc w:val="left"/>
      <w:pPr>
        <w:tabs>
          <w:tab w:val="num" w:pos="720"/>
        </w:tabs>
        <w:ind w:left="720" w:hanging="360"/>
      </w:pPr>
      <w:rPr>
        <w:rFonts w:ascii="Times New Roman" w:eastAsia="新細明體"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B5E29A8"/>
    <w:multiLevelType w:val="hybridMultilevel"/>
    <w:tmpl w:val="98464B54"/>
    <w:lvl w:ilvl="0" w:tplc="8E26BFCE">
      <w:start w:val="1"/>
      <w:numFmt w:val="lowerLetter"/>
      <w:lvlText w:val="%1."/>
      <w:lvlJc w:val="left"/>
      <w:pPr>
        <w:tabs>
          <w:tab w:val="num" w:pos="840"/>
        </w:tabs>
        <w:ind w:left="764" w:hanging="284"/>
      </w:pPr>
      <w:rPr>
        <w:rFonts w:ascii="Times New Roman" w:eastAsia="標楷體" w:hAnsi="Times New Roman" w:cs="Times New Roman" w:hint="default"/>
        <w:b w:val="0"/>
        <w:i w:val="0"/>
        <w:sz w:val="24"/>
      </w:rPr>
    </w:lvl>
    <w:lvl w:ilvl="1" w:tplc="DB026DAA">
      <w:start w:val="1"/>
      <w:numFmt w:val="decimal"/>
      <w:lvlText w:val="%2."/>
      <w:lvlJc w:val="left"/>
      <w:pPr>
        <w:tabs>
          <w:tab w:val="num" w:pos="960"/>
        </w:tabs>
        <w:ind w:left="960" w:hanging="480"/>
      </w:pPr>
      <w:rPr>
        <w:rFonts w:ascii="Times New Roman" w:eastAsia="標楷體" w:hAnsi="Times New Roman" w:cs="Times New Roman" w:hint="default"/>
        <w:b w:val="0"/>
        <w:i w:val="0"/>
        <w:sz w:val="24"/>
      </w:rPr>
    </w:lvl>
    <w:lvl w:ilvl="2" w:tplc="8E26BFCE">
      <w:start w:val="1"/>
      <w:numFmt w:val="lowerLetter"/>
      <w:lvlText w:val="%3."/>
      <w:lvlJc w:val="left"/>
      <w:pPr>
        <w:tabs>
          <w:tab w:val="num" w:pos="1320"/>
        </w:tabs>
        <w:ind w:left="1244" w:hanging="284"/>
      </w:pPr>
      <w:rPr>
        <w:rFonts w:ascii="Times New Roman" w:eastAsia="標楷體" w:hAnsi="Times New Roman" w:cs="Times New Roman" w:hint="default"/>
        <w:b w:val="0"/>
        <w:i w:val="0"/>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C8F4EB0"/>
    <w:multiLevelType w:val="hybridMultilevel"/>
    <w:tmpl w:val="B778079A"/>
    <w:lvl w:ilvl="0" w:tplc="5E543662">
      <w:start w:val="1"/>
      <w:numFmt w:val="taiwaneseCountingThousand"/>
      <w:lvlText w:val="%1、"/>
      <w:lvlJc w:val="left"/>
      <w:pPr>
        <w:tabs>
          <w:tab w:val="num" w:pos="480"/>
        </w:tabs>
        <w:ind w:left="480" w:hanging="480"/>
      </w:pPr>
      <w:rPr>
        <w:rFonts w:cs="Times New Roman" w:hint="eastAsia"/>
      </w:rPr>
    </w:lvl>
    <w:lvl w:ilvl="1" w:tplc="16CCF27C">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3"/>
  </w:num>
  <w:num w:numId="3">
    <w:abstractNumId w:val="4"/>
  </w:num>
  <w:num w:numId="4">
    <w:abstractNumId w:val="0"/>
  </w:num>
  <w:num w:numId="5">
    <w:abstractNumId w:val="21"/>
  </w:num>
  <w:num w:numId="6">
    <w:abstractNumId w:val="8"/>
  </w:num>
  <w:num w:numId="7">
    <w:abstractNumId w:val="3"/>
  </w:num>
  <w:num w:numId="8">
    <w:abstractNumId w:val="11"/>
  </w:num>
  <w:num w:numId="9">
    <w:abstractNumId w:val="2"/>
  </w:num>
  <w:num w:numId="10">
    <w:abstractNumId w:val="20"/>
  </w:num>
  <w:num w:numId="11">
    <w:abstractNumId w:val="24"/>
  </w:num>
  <w:num w:numId="12">
    <w:abstractNumId w:val="7"/>
  </w:num>
  <w:num w:numId="13">
    <w:abstractNumId w:val="17"/>
  </w:num>
  <w:num w:numId="14">
    <w:abstractNumId w:val="22"/>
  </w:num>
  <w:num w:numId="15">
    <w:abstractNumId w:val="12"/>
  </w:num>
  <w:num w:numId="16">
    <w:abstractNumId w:val="14"/>
  </w:num>
  <w:num w:numId="17">
    <w:abstractNumId w:val="13"/>
  </w:num>
  <w:num w:numId="18">
    <w:abstractNumId w:val="15"/>
  </w:num>
  <w:num w:numId="19">
    <w:abstractNumId w:val="5"/>
  </w:num>
  <w:num w:numId="20">
    <w:abstractNumId w:val="1"/>
  </w:num>
  <w:num w:numId="21">
    <w:abstractNumId w:val="6"/>
  </w:num>
  <w:num w:numId="22">
    <w:abstractNumId w:val="16"/>
  </w:num>
  <w:num w:numId="23">
    <w:abstractNumId w:val="19"/>
  </w:num>
  <w:num w:numId="24">
    <w:abstractNumId w:val="10"/>
  </w:num>
  <w:num w:numId="2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13"/>
    <w:rsid w:val="00000F88"/>
    <w:rsid w:val="000328FF"/>
    <w:rsid w:val="00033BB0"/>
    <w:rsid w:val="00051F11"/>
    <w:rsid w:val="00086596"/>
    <w:rsid w:val="00093B01"/>
    <w:rsid w:val="000B63B4"/>
    <w:rsid w:val="001416F1"/>
    <w:rsid w:val="001464B3"/>
    <w:rsid w:val="00160C9C"/>
    <w:rsid w:val="00163D2C"/>
    <w:rsid w:val="0017560C"/>
    <w:rsid w:val="00177CF3"/>
    <w:rsid w:val="00184920"/>
    <w:rsid w:val="0019413D"/>
    <w:rsid w:val="001B048F"/>
    <w:rsid w:val="001C274D"/>
    <w:rsid w:val="001D2B9D"/>
    <w:rsid w:val="001E6A51"/>
    <w:rsid w:val="001F43D8"/>
    <w:rsid w:val="00207240"/>
    <w:rsid w:val="0024757A"/>
    <w:rsid w:val="002704D0"/>
    <w:rsid w:val="002769FE"/>
    <w:rsid w:val="00280B4E"/>
    <w:rsid w:val="00295CE8"/>
    <w:rsid w:val="002B3103"/>
    <w:rsid w:val="003209B4"/>
    <w:rsid w:val="0033018E"/>
    <w:rsid w:val="0033034B"/>
    <w:rsid w:val="00334AC2"/>
    <w:rsid w:val="00342F68"/>
    <w:rsid w:val="00350772"/>
    <w:rsid w:val="00375201"/>
    <w:rsid w:val="00395AC7"/>
    <w:rsid w:val="00397D3F"/>
    <w:rsid w:val="003C10F0"/>
    <w:rsid w:val="003D0709"/>
    <w:rsid w:val="003E2E7C"/>
    <w:rsid w:val="003F086C"/>
    <w:rsid w:val="003F48A9"/>
    <w:rsid w:val="00426298"/>
    <w:rsid w:val="004326E9"/>
    <w:rsid w:val="004400F7"/>
    <w:rsid w:val="00465B8F"/>
    <w:rsid w:val="004806E9"/>
    <w:rsid w:val="004A3881"/>
    <w:rsid w:val="004B2AAD"/>
    <w:rsid w:val="004D6EB7"/>
    <w:rsid w:val="004D6ED3"/>
    <w:rsid w:val="004E3CF9"/>
    <w:rsid w:val="004F70FF"/>
    <w:rsid w:val="00500F6D"/>
    <w:rsid w:val="0050130E"/>
    <w:rsid w:val="00502426"/>
    <w:rsid w:val="00503070"/>
    <w:rsid w:val="00520009"/>
    <w:rsid w:val="005739B3"/>
    <w:rsid w:val="0059259F"/>
    <w:rsid w:val="00597D3B"/>
    <w:rsid w:val="005B067C"/>
    <w:rsid w:val="005C5EA7"/>
    <w:rsid w:val="005D3EB5"/>
    <w:rsid w:val="005D4CB5"/>
    <w:rsid w:val="005F1019"/>
    <w:rsid w:val="00601B50"/>
    <w:rsid w:val="0066186C"/>
    <w:rsid w:val="00687956"/>
    <w:rsid w:val="00693AA0"/>
    <w:rsid w:val="006A1831"/>
    <w:rsid w:val="006A76C4"/>
    <w:rsid w:val="006D0F39"/>
    <w:rsid w:val="0070051D"/>
    <w:rsid w:val="00706B11"/>
    <w:rsid w:val="0071368B"/>
    <w:rsid w:val="00732EC0"/>
    <w:rsid w:val="007431DC"/>
    <w:rsid w:val="0075214C"/>
    <w:rsid w:val="007541E1"/>
    <w:rsid w:val="007849CC"/>
    <w:rsid w:val="00793D79"/>
    <w:rsid w:val="007B3848"/>
    <w:rsid w:val="007C6040"/>
    <w:rsid w:val="007F1303"/>
    <w:rsid w:val="00806B02"/>
    <w:rsid w:val="00811808"/>
    <w:rsid w:val="00813AC7"/>
    <w:rsid w:val="00817E79"/>
    <w:rsid w:val="0082122C"/>
    <w:rsid w:val="00827524"/>
    <w:rsid w:val="00837918"/>
    <w:rsid w:val="00853474"/>
    <w:rsid w:val="008716C9"/>
    <w:rsid w:val="00891DBD"/>
    <w:rsid w:val="008944EE"/>
    <w:rsid w:val="008A02BB"/>
    <w:rsid w:val="008C382D"/>
    <w:rsid w:val="008D2A61"/>
    <w:rsid w:val="008D309A"/>
    <w:rsid w:val="009171D9"/>
    <w:rsid w:val="00920C4A"/>
    <w:rsid w:val="00921FC4"/>
    <w:rsid w:val="0095546C"/>
    <w:rsid w:val="0096369A"/>
    <w:rsid w:val="00964D50"/>
    <w:rsid w:val="00987CD9"/>
    <w:rsid w:val="009B6814"/>
    <w:rsid w:val="009C34A5"/>
    <w:rsid w:val="009E5377"/>
    <w:rsid w:val="009E78A3"/>
    <w:rsid w:val="00A126C2"/>
    <w:rsid w:val="00A373A8"/>
    <w:rsid w:val="00A40BDA"/>
    <w:rsid w:val="00A43759"/>
    <w:rsid w:val="00A5227C"/>
    <w:rsid w:val="00A6292C"/>
    <w:rsid w:val="00A65FF6"/>
    <w:rsid w:val="00A7144B"/>
    <w:rsid w:val="00A97FEF"/>
    <w:rsid w:val="00AA16D5"/>
    <w:rsid w:val="00AA427A"/>
    <w:rsid w:val="00AA4307"/>
    <w:rsid w:val="00AB69D8"/>
    <w:rsid w:val="00AC5945"/>
    <w:rsid w:val="00AE27A0"/>
    <w:rsid w:val="00AE336D"/>
    <w:rsid w:val="00AF6B13"/>
    <w:rsid w:val="00B07FFD"/>
    <w:rsid w:val="00B1124F"/>
    <w:rsid w:val="00B22905"/>
    <w:rsid w:val="00B613DA"/>
    <w:rsid w:val="00B94FA8"/>
    <w:rsid w:val="00BB6AC1"/>
    <w:rsid w:val="00BB7BA1"/>
    <w:rsid w:val="00BB7E18"/>
    <w:rsid w:val="00BC7B53"/>
    <w:rsid w:val="00BD0565"/>
    <w:rsid w:val="00BD6CCC"/>
    <w:rsid w:val="00C10951"/>
    <w:rsid w:val="00C15A78"/>
    <w:rsid w:val="00C3188A"/>
    <w:rsid w:val="00C37061"/>
    <w:rsid w:val="00C40250"/>
    <w:rsid w:val="00C45605"/>
    <w:rsid w:val="00C62561"/>
    <w:rsid w:val="00C715EF"/>
    <w:rsid w:val="00C7191E"/>
    <w:rsid w:val="00C74D0D"/>
    <w:rsid w:val="00C85307"/>
    <w:rsid w:val="00CB56D7"/>
    <w:rsid w:val="00CB65EA"/>
    <w:rsid w:val="00CD61D1"/>
    <w:rsid w:val="00CE374A"/>
    <w:rsid w:val="00CE4EEE"/>
    <w:rsid w:val="00CF1C97"/>
    <w:rsid w:val="00D004D2"/>
    <w:rsid w:val="00D30A25"/>
    <w:rsid w:val="00D46378"/>
    <w:rsid w:val="00D560A2"/>
    <w:rsid w:val="00D66B3F"/>
    <w:rsid w:val="00D73564"/>
    <w:rsid w:val="00D80DDE"/>
    <w:rsid w:val="00D818B6"/>
    <w:rsid w:val="00DB7FAD"/>
    <w:rsid w:val="00DE0095"/>
    <w:rsid w:val="00DF18F8"/>
    <w:rsid w:val="00E002E0"/>
    <w:rsid w:val="00E018F7"/>
    <w:rsid w:val="00E0340D"/>
    <w:rsid w:val="00E22136"/>
    <w:rsid w:val="00E26089"/>
    <w:rsid w:val="00E3101B"/>
    <w:rsid w:val="00E47C48"/>
    <w:rsid w:val="00E616D4"/>
    <w:rsid w:val="00E664A2"/>
    <w:rsid w:val="00E71EB1"/>
    <w:rsid w:val="00E7720A"/>
    <w:rsid w:val="00E80C90"/>
    <w:rsid w:val="00E96E3F"/>
    <w:rsid w:val="00EB1DE1"/>
    <w:rsid w:val="00EC13BB"/>
    <w:rsid w:val="00EC4662"/>
    <w:rsid w:val="00EC5AA0"/>
    <w:rsid w:val="00ED3E75"/>
    <w:rsid w:val="00ED66DA"/>
    <w:rsid w:val="00ED7879"/>
    <w:rsid w:val="00EF417B"/>
    <w:rsid w:val="00EF6C20"/>
    <w:rsid w:val="00F307BE"/>
    <w:rsid w:val="00F311F5"/>
    <w:rsid w:val="00F42D93"/>
    <w:rsid w:val="00F44FD2"/>
    <w:rsid w:val="00F46D5D"/>
    <w:rsid w:val="00F57264"/>
    <w:rsid w:val="00F62F3C"/>
    <w:rsid w:val="00F640C1"/>
    <w:rsid w:val="00F700A0"/>
    <w:rsid w:val="00F83715"/>
    <w:rsid w:val="00F83D9F"/>
    <w:rsid w:val="00F92247"/>
    <w:rsid w:val="00F953F2"/>
    <w:rsid w:val="00FB298E"/>
    <w:rsid w:val="00FE76D3"/>
    <w:rsid w:val="00FF2413"/>
    <w:rsid w:val="00FF2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718CFB-96C4-4647-9BB3-07F72DC3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13"/>
    <w:pPr>
      <w:widowControl w:val="0"/>
      <w:adjustRightInd w:val="0"/>
      <w:spacing w:line="360" w:lineRule="atLeast"/>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B13"/>
    <w:pPr>
      <w:tabs>
        <w:tab w:val="center" w:pos="4153"/>
        <w:tab w:val="right" w:pos="8306"/>
      </w:tabs>
      <w:snapToGrid w:val="0"/>
    </w:pPr>
    <w:rPr>
      <w:sz w:val="20"/>
    </w:rPr>
  </w:style>
  <w:style w:type="character" w:customStyle="1" w:styleId="a4">
    <w:name w:val="頁首 字元"/>
    <w:basedOn w:val="a0"/>
    <w:link w:val="a3"/>
    <w:uiPriority w:val="99"/>
    <w:semiHidden/>
    <w:rsid w:val="00681CE5"/>
    <w:rPr>
      <w:kern w:val="0"/>
      <w:sz w:val="20"/>
      <w:szCs w:val="20"/>
    </w:rPr>
  </w:style>
  <w:style w:type="paragraph" w:styleId="a5">
    <w:name w:val="footer"/>
    <w:basedOn w:val="a"/>
    <w:link w:val="a6"/>
    <w:rsid w:val="00AF6B13"/>
    <w:pPr>
      <w:tabs>
        <w:tab w:val="center" w:pos="4153"/>
        <w:tab w:val="right" w:pos="8306"/>
      </w:tabs>
      <w:snapToGrid w:val="0"/>
    </w:pPr>
    <w:rPr>
      <w:sz w:val="20"/>
    </w:rPr>
  </w:style>
  <w:style w:type="character" w:customStyle="1" w:styleId="a6">
    <w:name w:val="頁尾 字元"/>
    <w:basedOn w:val="a0"/>
    <w:link w:val="a5"/>
    <w:uiPriority w:val="99"/>
    <w:semiHidden/>
    <w:rsid w:val="00681CE5"/>
    <w:rPr>
      <w:kern w:val="0"/>
      <w:sz w:val="20"/>
      <w:szCs w:val="20"/>
    </w:rPr>
  </w:style>
  <w:style w:type="character" w:styleId="a7">
    <w:name w:val="page number"/>
    <w:basedOn w:val="a0"/>
    <w:rsid w:val="00AF6B13"/>
    <w:rPr>
      <w:rFonts w:cs="Times New Roman"/>
    </w:rPr>
  </w:style>
  <w:style w:type="character" w:customStyle="1" w:styleId="email">
    <w:name w:val="email"/>
    <w:basedOn w:val="a0"/>
    <w:rsid w:val="00AF6B13"/>
    <w:rPr>
      <w:rFonts w:cs="Times New Roman"/>
    </w:rPr>
  </w:style>
  <w:style w:type="character" w:styleId="a8">
    <w:name w:val="Hyperlink"/>
    <w:basedOn w:val="a0"/>
    <w:rsid w:val="00AF6B13"/>
    <w:rPr>
      <w:rFonts w:cs="Times New Roman"/>
      <w:color w:val="0000FF"/>
      <w:u w:val="single"/>
    </w:rPr>
  </w:style>
  <w:style w:type="table" w:styleId="a9">
    <w:name w:val="Table Grid"/>
    <w:basedOn w:val="a1"/>
    <w:rsid w:val="00CB56D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container1">
    <w:name w:val="iconcontainer1"/>
    <w:rsid w:val="00A6292C"/>
  </w:style>
  <w:style w:type="character" w:styleId="aa">
    <w:name w:val="annotation reference"/>
    <w:basedOn w:val="a0"/>
    <w:rsid w:val="00AB69D8"/>
    <w:rPr>
      <w:rFonts w:cs="Times New Roman"/>
      <w:sz w:val="18"/>
    </w:rPr>
  </w:style>
  <w:style w:type="paragraph" w:styleId="ab">
    <w:name w:val="annotation text"/>
    <w:basedOn w:val="a"/>
    <w:link w:val="ac"/>
    <w:rsid w:val="00AB69D8"/>
  </w:style>
  <w:style w:type="character" w:customStyle="1" w:styleId="ac">
    <w:name w:val="註解文字 字元"/>
    <w:basedOn w:val="a0"/>
    <w:link w:val="ab"/>
    <w:locked/>
    <w:rsid w:val="00AB69D8"/>
    <w:rPr>
      <w:sz w:val="24"/>
    </w:rPr>
  </w:style>
  <w:style w:type="paragraph" w:styleId="ad">
    <w:name w:val="annotation subject"/>
    <w:basedOn w:val="ab"/>
    <w:next w:val="ab"/>
    <w:link w:val="ae"/>
    <w:rsid w:val="00AB69D8"/>
    <w:rPr>
      <w:b/>
      <w:bCs/>
    </w:rPr>
  </w:style>
  <w:style w:type="character" w:customStyle="1" w:styleId="ae">
    <w:name w:val="註解主旨 字元"/>
    <w:basedOn w:val="ac"/>
    <w:link w:val="ad"/>
    <w:locked/>
    <w:rsid w:val="00AB69D8"/>
    <w:rPr>
      <w:b/>
      <w:sz w:val="24"/>
    </w:rPr>
  </w:style>
  <w:style w:type="paragraph" w:styleId="af">
    <w:name w:val="Balloon Text"/>
    <w:basedOn w:val="a"/>
    <w:link w:val="af0"/>
    <w:rsid w:val="00AB69D8"/>
    <w:pPr>
      <w:spacing w:line="240" w:lineRule="auto"/>
    </w:pPr>
    <w:rPr>
      <w:rFonts w:ascii="Cambria" w:hAnsi="Cambria"/>
      <w:sz w:val="18"/>
      <w:szCs w:val="18"/>
    </w:rPr>
  </w:style>
  <w:style w:type="character" w:customStyle="1" w:styleId="af0">
    <w:name w:val="註解方塊文字 字元"/>
    <w:basedOn w:val="a0"/>
    <w:link w:val="af"/>
    <w:locked/>
    <w:rsid w:val="00AB69D8"/>
    <w:rPr>
      <w:rFonts w:ascii="Cambria" w:eastAsia="新細明體" w:hAnsi="Cambria"/>
      <w:sz w:val="18"/>
    </w:rPr>
  </w:style>
  <w:style w:type="paragraph" w:styleId="af1">
    <w:name w:val="List Paragraph"/>
    <w:basedOn w:val="a"/>
    <w:uiPriority w:val="34"/>
    <w:qFormat/>
    <w:rsid w:val="00D818B6"/>
    <w:pPr>
      <w:ind w:leftChars="200" w:left="480"/>
    </w:pPr>
  </w:style>
  <w:style w:type="character" w:customStyle="1" w:styleId="apple-converted-space">
    <w:name w:val="apple-converted-space"/>
    <w:basedOn w:val="a0"/>
    <w:rsid w:val="00FF27BA"/>
  </w:style>
  <w:style w:type="character" w:customStyle="1" w:styleId="go">
    <w:name w:val="go"/>
    <w:basedOn w:val="a0"/>
    <w:rsid w:val="00FF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0037">
      <w:marLeft w:val="0"/>
      <w:marRight w:val="0"/>
      <w:marTop w:val="0"/>
      <w:marBottom w:val="0"/>
      <w:divBdr>
        <w:top w:val="none" w:sz="0" w:space="0" w:color="auto"/>
        <w:left w:val="none" w:sz="0" w:space="0" w:color="auto"/>
        <w:bottom w:val="none" w:sz="0" w:space="0" w:color="auto"/>
        <w:right w:val="none" w:sz="0" w:space="0" w:color="auto"/>
      </w:divBdr>
    </w:div>
    <w:div w:id="1036737738">
      <w:bodyDiv w:val="1"/>
      <w:marLeft w:val="0"/>
      <w:marRight w:val="0"/>
      <w:marTop w:val="0"/>
      <w:marBottom w:val="0"/>
      <w:divBdr>
        <w:top w:val="none" w:sz="0" w:space="0" w:color="auto"/>
        <w:left w:val="none" w:sz="0" w:space="0" w:color="auto"/>
        <w:bottom w:val="none" w:sz="0" w:space="0" w:color="auto"/>
        <w:right w:val="none" w:sz="0" w:space="0" w:color="auto"/>
      </w:divBdr>
    </w:div>
    <w:div w:id="16563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2154</Words>
  <Characters>12283</Characters>
  <Application>Microsoft Office Word</Application>
  <DocSecurity>0</DocSecurity>
  <Lines>102</Lines>
  <Paragraphs>28</Paragraphs>
  <ScaleCrop>false</ScaleCrop>
  <Company>Hewlett-Packard Company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元培科技大學 護理系99學年第1學期</dc:title>
  <dc:creator>ypu</dc:creator>
  <cp:lastModifiedBy>Sammi</cp:lastModifiedBy>
  <cp:revision>3</cp:revision>
  <cp:lastPrinted>2016-05-04T13:06:00Z</cp:lastPrinted>
  <dcterms:created xsi:type="dcterms:W3CDTF">2018-07-16T08:57:00Z</dcterms:created>
  <dcterms:modified xsi:type="dcterms:W3CDTF">2018-07-23T02:59:00Z</dcterms:modified>
</cp:coreProperties>
</file>